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64" w:rsidRPr="002A4B24" w:rsidRDefault="00596864" w:rsidP="00596864">
      <w:pPr>
        <w:spacing w:line="360" w:lineRule="auto"/>
        <w:jc w:val="center"/>
        <w:rPr>
          <w:rFonts w:ascii="Ecofont Vera Sans" w:hAnsi="Ecofont Vera Sans" w:cs="Arial"/>
        </w:rPr>
      </w:pPr>
      <w:bookmarkStart w:id="0" w:name="_GoBack"/>
      <w:bookmarkEnd w:id="0"/>
      <w:r w:rsidRPr="002A4B24">
        <w:rPr>
          <w:rFonts w:ascii="Ecofont Vera Sans" w:hAnsi="Ecofont Vera Sans" w:cs="Arial"/>
          <w:b/>
        </w:rPr>
        <w:t>ANEXO III</w:t>
      </w:r>
    </w:p>
    <w:p w:rsidR="00596864" w:rsidRPr="002A4B24" w:rsidRDefault="00596864" w:rsidP="00596864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D6665F">
        <w:rPr>
          <w:rFonts w:ascii="Ecofont Vera Sans" w:hAnsi="Ecofont Vera Sans"/>
        </w:rPr>
        <w:t>EDITAL Nº 22 / 2020 - GAB/CAMB</w:t>
      </w:r>
    </w:p>
    <w:p w:rsidR="00596864" w:rsidRPr="002A4B24" w:rsidRDefault="00596864" w:rsidP="00596864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FORMULÁRIO PARA RECURSO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À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Comissão Técnica Interdisciplinar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Instituto Federal Catarinense – Campus Camboriú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proofErr w:type="spellStart"/>
      <w:r w:rsidRPr="002A4B24">
        <w:rPr>
          <w:rFonts w:ascii="Ecofont Vera Sans" w:hAnsi="Ecofont Vera Sans" w:cs="Arial"/>
        </w:rPr>
        <w:t>Ref</w:t>
      </w:r>
      <w:proofErr w:type="spellEnd"/>
      <w:r w:rsidRPr="002A4B24">
        <w:rPr>
          <w:rFonts w:ascii="Ecofont Vera Sans" w:hAnsi="Ecofont Vera Sans" w:cs="Arial"/>
        </w:rPr>
        <w:t>: Recurso – Edital Nº      /GDG/IFC-CAM/2020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Recurso objetiva: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Revisão da decisão da Comissão Técnica Interdisciplinar.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candidato, abaixo qualificado, vem, respeitosamente, apresentar suas razões de recurso, nos termos abaixo:</w:t>
      </w:r>
    </w:p>
    <w:p w:rsidR="00596864" w:rsidRPr="002A4B24" w:rsidRDefault="00596864" w:rsidP="00596864">
      <w:pPr>
        <w:pStyle w:val="SemEspaamento"/>
        <w:spacing w:line="360" w:lineRule="auto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Nome do candidato: _______________________________________________________________________________________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Razões de recurso: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Atenciosamente,</w:t>
      </w:r>
    </w:p>
    <w:p w:rsidR="00596864" w:rsidRPr="002A4B24" w:rsidRDefault="00596864" w:rsidP="00596864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____________________________________</w:t>
      </w:r>
    </w:p>
    <w:p w:rsidR="00596864" w:rsidRPr="002A4B24" w:rsidRDefault="00596864" w:rsidP="00596864">
      <w:pPr>
        <w:tabs>
          <w:tab w:val="left" w:pos="993"/>
          <w:tab w:val="left" w:pos="8364"/>
          <w:tab w:val="left" w:pos="8647"/>
        </w:tabs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sz w:val="22"/>
          <w:szCs w:val="22"/>
        </w:rPr>
        <w:t xml:space="preserve">                                               (assinatura do candidato)</w:t>
      </w:r>
    </w:p>
    <w:sectPr w:rsidR="00596864" w:rsidRPr="002A4B24" w:rsidSect="00942EC9">
      <w:headerReference w:type="default" r:id="rId6"/>
      <w:footerReference w:type="default" r:id="rId7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FF6" w:rsidRDefault="004F7FF6" w:rsidP="00596864">
      <w:r>
        <w:separator/>
      </w:r>
    </w:p>
  </w:endnote>
  <w:endnote w:type="continuationSeparator" w:id="0">
    <w:p w:rsidR="004F7FF6" w:rsidRDefault="004F7FF6" w:rsidP="0059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4F7FF6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4F7FF6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4F7FF6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27867" w:rsidRDefault="00596864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867" w:rsidRDefault="004F7FF6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Rua Joaquim Garcia, s/nº – Cx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Postal nº 2016 - Centro</w:t>
                          </w:r>
                        </w:p>
                        <w:p w:rsidR="00127867" w:rsidRPr="00596864" w:rsidRDefault="004F7FF6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96864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Camboriú/SC – CEP: 88.340-055</w:t>
                          </w:r>
                        </w:p>
                        <w:p w:rsidR="00127867" w:rsidRDefault="004F7FF6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:rsidR="00BB6F38" w:rsidRPr="00866E99" w:rsidRDefault="004F7FF6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3.3pt;margin-top:.45pt;width:290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" stroked="f">
              <v:textbox>
                <w:txbxContent>
                  <w:p w:rsidR="00127867" w:rsidRDefault="004F7FF6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Rua Joaquim Garcia, s/nº – Cx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Postal nº 2016 - Centro</w:t>
                    </w:r>
                  </w:p>
                  <w:p w:rsidR="00127867" w:rsidRPr="00596864" w:rsidRDefault="004F7FF6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596864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Camboriú/SC – CEP: 88.340-055</w:t>
                    </w:r>
                  </w:p>
                  <w:p w:rsidR="00127867" w:rsidRDefault="004F7FF6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4F7FF6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F7FF6"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0A3EE6A3" wp14:editId="2A22BDC1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7867" w:rsidRPr="00D27EAD" w:rsidRDefault="004F7FF6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127867" w:rsidRDefault="004F7F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FF6" w:rsidRDefault="004F7FF6" w:rsidP="00596864">
      <w:r>
        <w:separator/>
      </w:r>
    </w:p>
  </w:footnote>
  <w:footnote w:type="continuationSeparator" w:id="0">
    <w:p w:rsidR="004F7FF6" w:rsidRDefault="004F7FF6" w:rsidP="0059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4F7FF6" w:rsidP="00596864">
    <w:pPr>
      <w:pStyle w:val="Cabealho"/>
      <w:jc w:val="right"/>
      <w:rPr>
        <w:rFonts w:ascii="Arial" w:hAnsi="Arial" w:cs="Arial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727FD1E" wp14:editId="44263EAA">
          <wp:simplePos x="0" y="0"/>
          <wp:positionH relativeFrom="column">
            <wp:posOffset>2687955</wp:posOffset>
          </wp:positionH>
          <wp:positionV relativeFrom="paragraph">
            <wp:posOffset>-101291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7867" w:rsidRPr="00337743" w:rsidRDefault="004F7FF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127867" w:rsidRPr="00337743" w:rsidRDefault="004F7FF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</w:t>
    </w:r>
    <w:r w:rsidRPr="00337743">
      <w:rPr>
        <w:rFonts w:ascii="Ecofont Vera Sans" w:hAnsi="Ecofont Vera Sans" w:cs="Arial"/>
        <w:sz w:val="22"/>
        <w:szCs w:val="22"/>
      </w:rPr>
      <w:t>ecretaria de Educação Profissional e Tecnológica</w:t>
    </w:r>
  </w:p>
  <w:p w:rsidR="00127867" w:rsidRPr="00337743" w:rsidRDefault="004F7FF6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64"/>
    <w:rsid w:val="004F7FF6"/>
    <w:rsid w:val="00596864"/>
    <w:rsid w:val="00A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5E32BF-2A72-4313-BD64-5F3926C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86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968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96864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9686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596864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9686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6864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rsid w:val="00596864"/>
    <w:rPr>
      <w:color w:val="000080"/>
      <w:u w:val="single"/>
    </w:rPr>
  </w:style>
  <w:style w:type="paragraph" w:styleId="SemEspaamento">
    <w:name w:val="No Spacing"/>
    <w:uiPriority w:val="1"/>
    <w:qFormat/>
    <w:rsid w:val="0059686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8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864"/>
    <w:rPr>
      <w:rFonts w:ascii="Segoe UI" w:eastAsia="Lucida Sans Unicode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Endres</dc:creator>
  <cp:keywords/>
  <dc:description/>
  <cp:lastModifiedBy>Fabiano Endres</cp:lastModifiedBy>
  <cp:revision>1</cp:revision>
  <dcterms:created xsi:type="dcterms:W3CDTF">2020-09-03T18:44:00Z</dcterms:created>
  <dcterms:modified xsi:type="dcterms:W3CDTF">2020-09-03T18:53:00Z</dcterms:modified>
</cp:coreProperties>
</file>