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PRORROGAÇÃO DO CRONOGRAMA </w:t>
      </w:r>
    </w:p>
    <w:p>
      <w:pPr>
        <w:pStyle w:val="Normal"/>
        <w:spacing w:before="0" w:after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 </w:t>
      </w:r>
      <w:r>
        <w:rPr>
          <w:rFonts w:ascii="Times New Roman" w:hAnsi="Times New Roman"/>
          <w:sz w:val="22"/>
          <w:szCs w:val="22"/>
        </w:rPr>
        <w:t xml:space="preserve">EDITAL Nº 22 / 2020 - GAB/CAMB 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240" w:after="240"/>
        <w:ind w:left="4120" w:hanging="0"/>
        <w:rPr>
          <w:rFonts w:ascii="Ecofont Vera Sans" w:hAnsi="Ecofont Vera Sans" w:cs="Arial"/>
          <w:i/>
          <w:i/>
          <w:iCs/>
          <w:sz w:val="22"/>
          <w:szCs w:val="22"/>
        </w:rPr>
      </w:pPr>
      <w:r>
        <w:rPr>
          <w:rFonts w:cs="Arial" w:ascii="Times New Roman" w:hAnsi="Times New Roman"/>
          <w:bCs/>
          <w:color w:val="000000"/>
          <w:sz w:val="24"/>
          <w:szCs w:val="24"/>
          <w:shd w:fill="FFFFFF" w:val="clear"/>
        </w:rPr>
        <w:t xml:space="preserve">                         </w:t>
      </w:r>
      <w:r>
        <w:rPr>
          <w:rFonts w:cs="Arial" w:ascii="Times New Roman" w:hAnsi="Times New Roman"/>
          <w:bCs/>
          <w:color w:val="000000"/>
          <w:sz w:val="24"/>
          <w:szCs w:val="24"/>
          <w:shd w:fill="FFFFFF" w:val="clear"/>
        </w:rPr>
        <w:t>Camboriú-SC, </w:t>
      </w:r>
      <w:r>
        <w:rPr>
          <w:rFonts w:cs="Arial" w:ascii="Times New Roman" w:hAnsi="Times New Roman"/>
          <w:bCs/>
          <w:color w:val="000000"/>
          <w:sz w:val="24"/>
          <w:szCs w:val="24"/>
          <w:shd w:fill="FFFFFF" w:val="clear"/>
        </w:rPr>
        <w:t>19</w:t>
      </w:r>
      <w:r>
        <w:rPr>
          <w:rFonts w:cs="Arial" w:ascii="Times New Roman" w:hAnsi="Times New Roman"/>
          <w:bCs/>
          <w:color w:val="000000"/>
          <w:sz w:val="24"/>
          <w:szCs w:val="24"/>
          <w:shd w:fill="FFFFFF" w:val="clear"/>
        </w:rPr>
        <w:t xml:space="preserve">  de novembro de 2020.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eastAsia="Times-Roman" w:cs="Arial" w:ascii="Times New Roman" w:hAnsi="Times New Roman"/>
          <w:sz w:val="24"/>
          <w:szCs w:val="24"/>
        </w:rPr>
        <w:t xml:space="preserve">  </w:t>
      </w:r>
      <w:r>
        <w:rPr>
          <w:rFonts w:eastAsia="Times-Roman" w:cs="Arial" w:ascii="Times New Roman" w:hAnsi="Times New Roman"/>
          <w:sz w:val="24"/>
          <w:szCs w:val="24"/>
        </w:rPr>
        <w:t>A Diretora-</w:t>
      </w:r>
      <w:r>
        <w:rPr>
          <w:rFonts w:eastAsia="Times-Roman" w:cs="Arial" w:ascii="Times New Roman" w:hAnsi="Times New Roman"/>
          <w:sz w:val="24"/>
          <w:szCs w:val="24"/>
        </w:rPr>
        <w:t>G</w:t>
      </w:r>
      <w:r>
        <w:rPr>
          <w:rFonts w:eastAsia="Times-Roman" w:cs="Arial" w:ascii="Times New Roman" w:hAnsi="Times New Roman"/>
          <w:sz w:val="24"/>
          <w:szCs w:val="24"/>
        </w:rPr>
        <w:t xml:space="preserve">eral do Instituto Federal Catarinense - </w:t>
      </w:r>
      <w:r>
        <w:rPr>
          <w:rFonts w:eastAsia="Times-Roman" w:cs="Arial" w:ascii="Times New Roman" w:hAnsi="Times New Roman"/>
          <w:i/>
          <w:sz w:val="24"/>
          <w:szCs w:val="24"/>
        </w:rPr>
        <w:t>Campus</w:t>
      </w:r>
      <w:r>
        <w:rPr>
          <w:rFonts w:eastAsia="Times-Roman" w:cs="Arial" w:ascii="Times New Roman" w:hAnsi="Times New Roman"/>
          <w:sz w:val="24"/>
          <w:szCs w:val="24"/>
        </w:rPr>
        <w:t xml:space="preserve"> Camboriú, no uso de suas atribuições legais torna público a </w:t>
      </w:r>
      <w:r>
        <w:rPr>
          <w:rFonts w:eastAsia="Times-Roman" w:cs="Arial" w:ascii="Times New Roman" w:hAnsi="Times New Roman"/>
          <w:b/>
          <w:bCs/>
          <w:sz w:val="24"/>
          <w:szCs w:val="24"/>
        </w:rPr>
        <w:t xml:space="preserve">prorrogação do </w:t>
      </w:r>
      <w:r>
        <w:rPr>
          <w:rFonts w:eastAsia="Times-Roman" w:cs="Arial" w:ascii="Times New Roman" w:hAnsi="Times New Roman"/>
          <w:b/>
          <w:bCs/>
          <w:sz w:val="24"/>
          <w:szCs w:val="24"/>
        </w:rPr>
        <w:t>cronograma</w:t>
      </w:r>
      <w:r>
        <w:rPr>
          <w:rFonts w:eastAsia="Times-Roman" w:cs="Arial" w:ascii="Times New Roman" w:hAnsi="Times New Roman"/>
          <w:sz w:val="24"/>
          <w:szCs w:val="24"/>
        </w:rPr>
        <w:t xml:space="preserve"> do </w:t>
      </w:r>
      <w:r>
        <w:rPr>
          <w:rFonts w:cs="Arial" w:ascii="Times New Roman" w:hAnsi="Times New Roman"/>
          <w:sz w:val="24"/>
          <w:szCs w:val="24"/>
        </w:rPr>
        <w:t xml:space="preserve">processo de seleção de candidatos à utilização e da entrega do cão-guia, </w:t>
      </w:r>
      <w:r>
        <w:rPr>
          <w:rFonts w:cs="Arial" w:ascii="Times New Roman" w:hAnsi="Times New Roman"/>
          <w:sz w:val="24"/>
          <w:szCs w:val="24"/>
        </w:rPr>
        <w:t>objeto do EDITAL Nº 22 / 2020 - GAB/CAMB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/>
        <w:ind w:firstLine="708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spacing w:lineRule="auto" w:line="360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cs="Arial" w:ascii="Times New Roman" w:hAnsi="Times New Roman"/>
          <w:b/>
          <w:bCs/>
          <w:sz w:val="24"/>
          <w:szCs w:val="24"/>
        </w:rPr>
        <w:t>Onde se lê:</w:t>
      </w:r>
    </w:p>
    <w:tbl>
      <w:tblPr>
        <w:tblStyle w:val="Tabelacomgrade"/>
        <w:tblW w:w="97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1"/>
        <w:gridCol w:w="6976"/>
      </w:tblGrid>
      <w:tr>
        <w:trPr/>
        <w:tc>
          <w:tcPr>
            <w:tcW w:w="977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center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CRONOGRAMA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Data/Período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Atividade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09/11/2020 à 20/11/2020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Notificação do candidato e entrega da documentação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27/11/2020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Divulgação do resultado da análise da documentação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kern w:val="2"/>
                <w:sz w:val="24"/>
                <w:szCs w:val="24"/>
              </w:rPr>
              <w:t>04/12/2020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Análise dos recursos e notificação dos candidatos para a segunda etapa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25/01/2021 à 11/02/2021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Visitas de avaliação e entrevistas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kern w:val="2"/>
                <w:sz w:val="24"/>
                <w:szCs w:val="24"/>
              </w:rPr>
              <w:t>22/02/2021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Divulgação do resultado e notificação dos candidatos para a terceira etapa</w:t>
            </w:r>
          </w:p>
        </w:tc>
      </w:tr>
    </w:tbl>
    <w:p>
      <w:pPr>
        <w:pStyle w:val="Normal"/>
        <w:tabs>
          <w:tab w:val="clear" w:pos="708"/>
          <w:tab w:val="left" w:pos="2127" w:leader="none"/>
        </w:tabs>
        <w:spacing w:lineRule="auto" w:line="360"/>
        <w:jc w:val="both"/>
        <w:rPr>
          <w:rFonts w:ascii="Ecofont Vera Sans" w:hAnsi="Ecofont Vera Sans" w:cs="Arial"/>
          <w:kern w:val="2"/>
          <w:sz w:val="22"/>
          <w:szCs w:val="22"/>
        </w:rPr>
      </w:pPr>
      <w:r>
        <w:rPr>
          <w:rFonts w:cs="Arial" w:ascii="Times New Roman" w:hAnsi="Times New Roman"/>
          <w:kern w:val="2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spacing w:lineRule="auto" w:line="360"/>
        <w:jc w:val="both"/>
        <w:rPr>
          <w:rFonts w:ascii="Ecofont Vera Sans" w:hAnsi="Ecofont Vera Sans"/>
          <w:sz w:val="22"/>
          <w:szCs w:val="22"/>
        </w:rPr>
      </w:pPr>
      <w:r>
        <w:rPr>
          <w:rFonts w:cs="Arial" w:ascii="Times New Roman" w:hAnsi="Times New Roman"/>
          <w:b/>
          <w:bCs/>
          <w:kern w:val="2"/>
          <w:sz w:val="24"/>
          <w:szCs w:val="24"/>
        </w:rPr>
        <w:t>Leia-se:</w:t>
      </w:r>
    </w:p>
    <w:tbl>
      <w:tblPr>
        <w:tblStyle w:val="Tabelacomgrade"/>
        <w:tblW w:w="97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1"/>
        <w:gridCol w:w="6976"/>
      </w:tblGrid>
      <w:tr>
        <w:trPr/>
        <w:tc>
          <w:tcPr>
            <w:tcW w:w="977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center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CRONOGRAMA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Data/Período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Atividade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09/11/2020 à 09/12/2020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Notificação do candidato e entrega da documentação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16/12/2020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Divulgação do resultado da análise da documentação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kern w:val="2"/>
                <w:sz w:val="24"/>
                <w:szCs w:val="24"/>
              </w:rPr>
              <w:t>17 e 18/12/2020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Análise dos recursos e notificação dos candidatos para a segunda etapa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25/01/2021 à 11/02/2021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Visitas de avaliação e entrevistas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spacing w:lineRule="auto" w:line="360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kern w:val="2"/>
                <w:sz w:val="24"/>
                <w:szCs w:val="24"/>
              </w:rPr>
              <w:t>22/02/2021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uppressAutoHyphens w:val="true"/>
              <w:jc w:val="both"/>
              <w:rPr>
                <w:rFonts w:ascii="Ecofont Vera Sans" w:hAnsi="Ecofont Vera Sans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</w:rPr>
              <w:t>Divulgação do resultado e notificação dos candidatos para a terceira etapa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Publique-se.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SIRLEI DE FÁTIMA ALBINO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DIRETORA-GERAL</w:t>
      </w:r>
    </w:p>
    <w:sectPr>
      <w:headerReference w:type="default" r:id="rId2"/>
      <w:type w:val="nextPage"/>
      <w:pgSz w:w="11906" w:h="16838"/>
      <w:pgMar w:left="1418" w:right="851" w:header="737" w:top="2326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0" distT="0" distB="0" distL="114300" distR="114300" simplePos="0" locked="0" layoutInCell="1" allowOverlap="1" relativeHeight="2">
          <wp:simplePos x="0" y="0"/>
          <wp:positionH relativeFrom="column">
            <wp:posOffset>2728595</wp:posOffset>
          </wp:positionH>
          <wp:positionV relativeFrom="paragraph">
            <wp:posOffset>-334010</wp:posOffset>
          </wp:positionV>
          <wp:extent cx="652780" cy="61658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Normal"/>
      <w:pBdr/>
      <w:spacing w:lineRule="auto" w:line="360" w:before="0" w:after="0"/>
      <w:ind w:left="0" w:right="0" w:hanging="0"/>
      <w:jc w:val="center"/>
      <w:rPr>
        <w:rFonts w:ascii="Arial" w:hAnsi="Arial" w:eastAsia="Arial" w:cs="Arial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pBdr/>
      <w:spacing w:lineRule="auto" w:line="360" w:before="0" w:after="0"/>
      <w:ind w:left="0" w:right="0" w:hanging="0"/>
      <w:jc w:val="center"/>
      <w:rPr>
        <w:rFonts w:ascii="Arial" w:hAnsi="Arial" w:eastAsia="Arial" w:cs="Arial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pBdr>
        <w:bottom w:val="single" w:sz="8" w:space="2" w:color="000001"/>
      </w:pBdr>
      <w:spacing w:lineRule="auto" w:line="360" w:before="0" w:after="0"/>
      <w:ind w:left="0" w:right="0" w:hanging="0"/>
      <w:jc w:val="center"/>
      <w:rPr>
        <w:rFonts w:ascii="Arial" w:hAnsi="Arial" w:eastAsia="Arial" w:cs="Arial"/>
      </w:rPr>
    </w:pPr>
    <w:r>
      <w:rPr>
        <w:rFonts w:eastAsia="Arial" w:cs="Arial" w:ascii="Arial" w:hAnsi="Arial"/>
        <w:sz w:val="20"/>
        <w:szCs w:val="20"/>
      </w:rPr>
      <w:t xml:space="preserve">Instituto Federal Catarinense – </w:t>
    </w:r>
    <w:r>
      <w:rPr>
        <w:rFonts w:eastAsia="Arial" w:cs="Arial" w:ascii="Arial" w:hAnsi="Arial"/>
        <w:i/>
        <w:sz w:val="20"/>
        <w:szCs w:val="20"/>
      </w:rPr>
      <w:t xml:space="preserve">Campus </w:t>
    </w:r>
    <w:r>
      <w:rPr>
        <w:rFonts w:eastAsia="Arial" w:cs="Arial" w:ascii="Arial" w:hAnsi="Arial"/>
        <w:sz w:val="20"/>
        <w:szCs w:val="20"/>
      </w:rPr>
      <w:t>Camboriú</w:t>
    </w:r>
  </w:p>
  <w:p>
    <w:pPr>
      <w:pStyle w:val="Normal"/>
      <w:spacing w:lineRule="auto" w:line="360" w:before="0" w:after="0"/>
      <w:ind w:left="0" w:right="0" w:hanging="0"/>
      <w:jc w:val="center"/>
      <w:rPr>
        <w:rFonts w:ascii="Arial" w:hAnsi="Arial" w:eastAsia="Arial" w:cs="Arial"/>
      </w:rPr>
    </w:pPr>
    <w:r>
      <w:rPr>
        <w:rFonts w:eastAsia="Arial"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377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 w:val="true"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63778"/>
    <w:rPr>
      <w:rFonts w:ascii="Tahoma" w:hAnsi="Tahoma" w:eastAsia="Lucida Sans Unicode" w:cs="Tahoma"/>
      <w:kern w:val="2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63778"/>
    <w:rPr>
      <w:rFonts w:ascii="Cambria" w:hAnsi="Cambria" w:eastAsia="Times New Roman" w:cs="Times New Roman"/>
      <w:b/>
      <w:bCs/>
      <w:kern w:val="2"/>
      <w:sz w:val="32"/>
      <w:szCs w:val="32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a6377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63778"/>
    <w:rPr>
      <w:rFonts w:ascii="Cambria" w:hAnsi="Cambria" w:eastAsia="Times New Roman" w:cs="Times New Roman"/>
      <w:b/>
      <w:bCs/>
      <w:color w:val="4F81BD"/>
      <w:kern w:val="2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63778"/>
    <w:rPr>
      <w:rFonts w:eastAsia="Times New Roman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3778"/>
    <w:rPr>
      <w:sz w:val="16"/>
      <w:szCs w:val="16"/>
    </w:rPr>
  </w:style>
  <w:style w:type="character" w:styleId="AbsatzStandardschriftart" w:customStyle="1">
    <w:name w:val="Absatz-Standardschriftart"/>
    <w:qFormat/>
    <w:rsid w:val="00a63778"/>
    <w:rPr/>
  </w:style>
  <w:style w:type="character" w:styleId="WWAbsatzStandardschriftart" w:customStyle="1">
    <w:name w:val="WW-Absatz-Standardschriftart"/>
    <w:qFormat/>
    <w:rsid w:val="00a63778"/>
    <w:rPr/>
  </w:style>
  <w:style w:type="character" w:styleId="WWAbsatzStandardschriftart1" w:customStyle="1">
    <w:name w:val="WW-Absatz-Standardschriftart1"/>
    <w:qFormat/>
    <w:rsid w:val="00a63778"/>
    <w:rPr/>
  </w:style>
  <w:style w:type="character" w:styleId="WWAbsatzStandardschriftart11" w:customStyle="1">
    <w:name w:val="WW-Absatz-Standardschriftart11"/>
    <w:qFormat/>
    <w:rsid w:val="00a63778"/>
    <w:rPr/>
  </w:style>
  <w:style w:type="character" w:styleId="WWAbsatzStandardschriftart111" w:customStyle="1">
    <w:name w:val="WW-Absatz-Standardschriftart111"/>
    <w:qFormat/>
    <w:rsid w:val="00a63778"/>
    <w:rPr/>
  </w:style>
  <w:style w:type="character" w:styleId="WWAbsatzStandardschriftart1111" w:customStyle="1">
    <w:name w:val="WW-Absatz-Standardschriftart1111"/>
    <w:qFormat/>
    <w:rsid w:val="00a63778"/>
    <w:rPr/>
  </w:style>
  <w:style w:type="character" w:styleId="WWAbsatzStandardschriftart11111" w:customStyle="1">
    <w:name w:val="WW-Absatz-Standardschriftart11111"/>
    <w:qFormat/>
    <w:rsid w:val="00a63778"/>
    <w:rPr/>
  </w:style>
  <w:style w:type="character" w:styleId="WWAbsatzStandardschriftart111111" w:customStyle="1">
    <w:name w:val="WW-Absatz-Standardschriftart111111"/>
    <w:qFormat/>
    <w:rsid w:val="00a63778"/>
    <w:rPr/>
  </w:style>
  <w:style w:type="character" w:styleId="WWAbsatzStandardschriftart1111111" w:customStyle="1">
    <w:name w:val="WW-Absatz-Standardschriftart1111111"/>
    <w:qFormat/>
    <w:rsid w:val="00a63778"/>
    <w:rPr/>
  </w:style>
  <w:style w:type="character" w:styleId="WWAbsatzStandardschriftart11111111" w:customStyle="1">
    <w:name w:val="WW-Absatz-Standardschriftart11111111"/>
    <w:qFormat/>
    <w:rsid w:val="00a63778"/>
    <w:rPr/>
  </w:style>
  <w:style w:type="character" w:styleId="WWAbsatzStandardschriftart111111111" w:customStyle="1">
    <w:name w:val="WW-Absatz-Standardschriftart111111111"/>
    <w:qFormat/>
    <w:rsid w:val="00a63778"/>
    <w:rPr/>
  </w:style>
  <w:style w:type="character" w:styleId="WWAbsatzStandardschriftart1111111111" w:customStyle="1">
    <w:name w:val="WW-Absatz-Standardschriftart1111111111"/>
    <w:qFormat/>
    <w:rsid w:val="00a63778"/>
    <w:rPr/>
  </w:style>
  <w:style w:type="character" w:styleId="WW8Num1z0" w:customStyle="1">
    <w:name w:val="WW8Num1z0"/>
    <w:qFormat/>
    <w:rsid w:val="00a63778"/>
    <w:rPr>
      <w:rFonts w:ascii="Symbol" w:hAnsi="Symbol" w:cs="OpenSymbol"/>
    </w:rPr>
  </w:style>
  <w:style w:type="character" w:styleId="WW8Num1z1" w:customStyle="1">
    <w:name w:val="WW8Num1z1"/>
    <w:qFormat/>
    <w:rsid w:val="00a63778"/>
    <w:rPr>
      <w:rFonts w:ascii="OpenSymbol" w:hAnsi="OpenSymbol" w:cs="OpenSymbol"/>
    </w:rPr>
  </w:style>
  <w:style w:type="character" w:styleId="WWAbsatzStandardschriftart11111111111" w:customStyle="1">
    <w:name w:val="WW-Absatz-Standardschriftart11111111111"/>
    <w:qFormat/>
    <w:rsid w:val="00a63778"/>
    <w:rPr/>
  </w:style>
  <w:style w:type="character" w:styleId="WWAbsatzStandardschriftart111111111111" w:customStyle="1">
    <w:name w:val="WW-Absatz-Standardschriftart111111111111"/>
    <w:qFormat/>
    <w:rsid w:val="00a63778"/>
    <w:rPr/>
  </w:style>
  <w:style w:type="character" w:styleId="WWAbsatzStandardschriftart1111111111111" w:customStyle="1">
    <w:name w:val="WW-Absatz-Standardschriftart1111111111111"/>
    <w:qFormat/>
    <w:rsid w:val="00a63778"/>
    <w:rPr/>
  </w:style>
  <w:style w:type="character" w:styleId="WW8Num2z0" w:customStyle="1">
    <w:name w:val="WW8Num2z0"/>
    <w:qFormat/>
    <w:rsid w:val="00a63778"/>
    <w:rPr>
      <w:rFonts w:ascii="Symbol" w:hAnsi="Symbol" w:cs="OpenSymbol"/>
    </w:rPr>
  </w:style>
  <w:style w:type="character" w:styleId="WW8Num2z1" w:customStyle="1">
    <w:name w:val="WW8Num2z1"/>
    <w:qFormat/>
    <w:rsid w:val="00a63778"/>
    <w:rPr>
      <w:rFonts w:ascii="OpenSymbol" w:hAnsi="OpenSymbol" w:cs="OpenSymbol"/>
    </w:rPr>
  </w:style>
  <w:style w:type="character" w:styleId="WW8Num3z0" w:customStyle="1">
    <w:name w:val="WW8Num3z0"/>
    <w:qFormat/>
    <w:rsid w:val="00a63778"/>
    <w:rPr>
      <w:rFonts w:ascii="Symbol" w:hAnsi="Symbol" w:cs="OpenSymbol"/>
    </w:rPr>
  </w:style>
  <w:style w:type="character" w:styleId="WWAbsatzStandardschriftart11111111111111" w:customStyle="1">
    <w:name w:val="WW-Absatz-Standardschriftart11111111111111"/>
    <w:qFormat/>
    <w:rsid w:val="00a63778"/>
    <w:rPr/>
  </w:style>
  <w:style w:type="character" w:styleId="WWAbsatzStandardschriftart111111111111111" w:customStyle="1">
    <w:name w:val="WW-Absatz-Standardschriftart111111111111111"/>
    <w:qFormat/>
    <w:rsid w:val="00a63778"/>
    <w:rPr/>
  </w:style>
  <w:style w:type="character" w:styleId="WWAbsatzStandardschriftart1111111111111111" w:customStyle="1">
    <w:name w:val="WW-Absatz-Standardschriftart1111111111111111"/>
    <w:qFormat/>
    <w:rsid w:val="00a63778"/>
    <w:rPr/>
  </w:style>
  <w:style w:type="character" w:styleId="WWAbsatzStandardschriftart11111111111111111" w:customStyle="1">
    <w:name w:val="WW-Absatz-Standardschriftart11111111111111111"/>
    <w:qFormat/>
    <w:rsid w:val="00a63778"/>
    <w:rPr/>
  </w:style>
  <w:style w:type="character" w:styleId="WWAbsatzStandardschriftart111111111111111111" w:customStyle="1">
    <w:name w:val="WW-Absatz-Standardschriftart111111111111111111"/>
    <w:qFormat/>
    <w:rsid w:val="00a63778"/>
    <w:rPr/>
  </w:style>
  <w:style w:type="character" w:styleId="WWAbsatzStandardschriftart1111111111111111111" w:customStyle="1">
    <w:name w:val="WW-Absatz-Standardschriftart1111111111111111111"/>
    <w:qFormat/>
    <w:rsid w:val="00a63778"/>
    <w:rPr/>
  </w:style>
  <w:style w:type="character" w:styleId="WWAbsatzStandardschriftart11111111111111111111" w:customStyle="1">
    <w:name w:val="WW-Absatz-Standardschriftart11111111111111111111"/>
    <w:qFormat/>
    <w:rsid w:val="00a63778"/>
    <w:rPr/>
  </w:style>
  <w:style w:type="character" w:styleId="WWAbsatzStandardschriftart111111111111111111111" w:customStyle="1">
    <w:name w:val="WW-Absatz-Standardschriftart111111111111111111111"/>
    <w:qFormat/>
    <w:rsid w:val="00a63778"/>
    <w:rPr/>
  </w:style>
  <w:style w:type="character" w:styleId="WWAbsatzStandardschriftart1111111111111111111111" w:customStyle="1">
    <w:name w:val="WW-Absatz-Standardschriftart1111111111111111111111"/>
    <w:qFormat/>
    <w:rsid w:val="00a63778"/>
    <w:rPr/>
  </w:style>
  <w:style w:type="character" w:styleId="WWAbsatzStandardschriftart11111111111111111111111" w:customStyle="1">
    <w:name w:val="WW-Absatz-Standardschriftart11111111111111111111111"/>
    <w:qFormat/>
    <w:rsid w:val="00a63778"/>
    <w:rPr/>
  </w:style>
  <w:style w:type="character" w:styleId="Fontepargpadro4" w:customStyle="1">
    <w:name w:val="Fonte parág. padrão4"/>
    <w:qFormat/>
    <w:rsid w:val="00a63778"/>
    <w:rPr/>
  </w:style>
  <w:style w:type="character" w:styleId="WWAbsatzStandardschriftart111111111111111111111111" w:customStyle="1">
    <w:name w:val="WW-Absatz-Standardschriftart111111111111111111111111"/>
    <w:qFormat/>
    <w:rsid w:val="00a63778"/>
    <w:rPr/>
  </w:style>
  <w:style w:type="character" w:styleId="WWAbsatzStandardschriftart1111111111111111111111111" w:customStyle="1">
    <w:name w:val="WW-Absatz-Standardschriftart1111111111111111111111111"/>
    <w:qFormat/>
    <w:rsid w:val="00a63778"/>
    <w:rPr/>
  </w:style>
  <w:style w:type="character" w:styleId="WWAbsatzStandardschriftart11111111111111111111111111" w:customStyle="1">
    <w:name w:val="WW-Absatz-Standardschriftart11111111111111111111111111"/>
    <w:qFormat/>
    <w:rsid w:val="00a63778"/>
    <w:rPr/>
  </w:style>
  <w:style w:type="character" w:styleId="WWAbsatzStandardschriftart111111111111111111111111111" w:customStyle="1">
    <w:name w:val="WW-Absatz-Standardschriftart111111111111111111111111111"/>
    <w:qFormat/>
    <w:rsid w:val="00a63778"/>
    <w:rPr/>
  </w:style>
  <w:style w:type="character" w:styleId="WWAbsatzStandardschriftart1111111111111111111111111111" w:customStyle="1">
    <w:name w:val="WW-Absatz-Standardschriftart1111111111111111111111111111"/>
    <w:qFormat/>
    <w:rsid w:val="00a63778"/>
    <w:rPr/>
  </w:style>
  <w:style w:type="character" w:styleId="Fontepargpadro3" w:customStyle="1">
    <w:name w:val="Fonte parág. padrão3"/>
    <w:qFormat/>
    <w:rsid w:val="00a63778"/>
    <w:rPr/>
  </w:style>
  <w:style w:type="character" w:styleId="WWAbsatzStandardschriftart11111111111111111111111111111" w:customStyle="1">
    <w:name w:val="WW-Absatz-Standardschriftart11111111111111111111111111111"/>
    <w:qFormat/>
    <w:rsid w:val="00a63778"/>
    <w:rPr/>
  </w:style>
  <w:style w:type="character" w:styleId="WWAbsatzStandardschriftart111111111111111111111111111111" w:customStyle="1">
    <w:name w:val="WW-Absatz-Standardschriftart111111111111111111111111111111"/>
    <w:qFormat/>
    <w:rsid w:val="00a63778"/>
    <w:rPr/>
  </w:style>
  <w:style w:type="character" w:styleId="WWAbsatzStandardschriftart1111111111111111111111111111111" w:customStyle="1">
    <w:name w:val="WW-Absatz-Standardschriftart1111111111111111111111111111111"/>
    <w:qFormat/>
    <w:rsid w:val="00a63778"/>
    <w:rPr/>
  </w:style>
  <w:style w:type="character" w:styleId="WWAbsatzStandardschriftart11111111111111111111111111111111" w:customStyle="1">
    <w:name w:val="WW-Absatz-Standardschriftart11111111111111111111111111111111"/>
    <w:qFormat/>
    <w:rsid w:val="00a63778"/>
    <w:rPr/>
  </w:style>
  <w:style w:type="character" w:styleId="WWAbsatzStandardschriftart111111111111111111111111111111111" w:customStyle="1">
    <w:name w:val="WW-Absatz-Standardschriftart111111111111111111111111111111111"/>
    <w:qFormat/>
    <w:rsid w:val="00a63778"/>
    <w:rPr/>
  </w:style>
  <w:style w:type="character" w:styleId="WWAbsatzStandardschriftart1111111111111111111111111111111111" w:customStyle="1">
    <w:name w:val="WW-Absatz-Standardschriftart1111111111111111111111111111111111"/>
    <w:qFormat/>
    <w:rsid w:val="00a63778"/>
    <w:rPr/>
  </w:style>
  <w:style w:type="character" w:styleId="WWAbsatzStandardschriftart11111111111111111111111111111111111" w:customStyle="1">
    <w:name w:val="WW-Absatz-Standardschriftart11111111111111111111111111111111111"/>
    <w:qFormat/>
    <w:rsid w:val="00a6377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a63778"/>
    <w:rPr/>
  </w:style>
  <w:style w:type="character" w:styleId="Fontepargpadro2" w:customStyle="1">
    <w:name w:val="Fonte parág. padrão2"/>
    <w:qFormat/>
    <w:rsid w:val="00a6377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a6377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a6377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a6377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a6377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a6377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a6377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a6377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a6377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a6377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a6377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a6377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a6377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a6377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a6377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a6377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a6377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a6377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a6377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a6377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a6377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a6377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a63778"/>
    <w:rPr/>
  </w:style>
  <w:style w:type="character" w:styleId="Fontepargpadro1" w:customStyle="1">
    <w:name w:val="Fonte parág. padrão1"/>
    <w:qFormat/>
    <w:rsid w:val="00a6377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a6377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a6377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a6377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a6377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a6377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a6377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a6377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a6377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sid w:val="00a63778"/>
    <w:rPr/>
  </w:style>
  <w:style w:type="character" w:styleId="Marcas" w:customStyle="1">
    <w:name w:val="Marcas"/>
    <w:qFormat/>
    <w:rsid w:val="00a63778"/>
    <w:rPr>
      <w:rFonts w:ascii="OpenSymbol" w:hAnsi="OpenSymbol" w:eastAsia="OpenSymbol" w:cs="OpenSymbol"/>
    </w:rPr>
  </w:style>
  <w:style w:type="character" w:styleId="LinkdaInternet">
    <w:name w:val="Link da Internet"/>
    <w:rsid w:val="00a63778"/>
    <w:rPr>
      <w:color w:val="000080"/>
      <w:u w:val="single"/>
    </w:rPr>
  </w:style>
  <w:style w:type="character" w:styleId="Smbolosdenumerao" w:customStyle="1">
    <w:name w:val="Símbolos de numeração"/>
    <w:qFormat/>
    <w:rsid w:val="00a63778"/>
    <w:rPr/>
  </w:style>
  <w:style w:type="character" w:styleId="Nfase">
    <w:name w:val="Ênfase"/>
    <w:uiPriority w:val="20"/>
    <w:qFormat/>
    <w:rsid w:val="00a63778"/>
    <w:rPr>
      <w:i/>
      <w:iCs/>
    </w:rPr>
  </w:style>
  <w:style w:type="character" w:styleId="TextosemFormataoChar" w:customStyle="1">
    <w:name w:val="Texto sem Formatação Char"/>
    <w:basedOn w:val="DefaultParagraphFont"/>
    <w:link w:val="TextosemFormatao"/>
    <w:qFormat/>
    <w:rsid w:val="00a63778"/>
    <w:rPr>
      <w:rFonts w:ascii="Consolas" w:hAnsi="Consolas" w:eastAsia="Calibri" w:cs="Times New Roman"/>
      <w:sz w:val="21"/>
      <w:szCs w:val="2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AssuntodocomentrioChar1" w:customStyle="1">
    <w:name w:val="Assunto do comentário Char1"/>
    <w:basedOn w:val="TextodecomentrioChar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</w:rPr>
  </w:style>
  <w:style w:type="character" w:styleId="TextodenotadefimChar1" w:customStyle="1">
    <w:name w:val="Texto de nota de fim Char1"/>
    <w:basedOn w:val="DefaultParagraphFont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uiPriority w:val="99"/>
    <w:semiHidden/>
    <w:qFormat/>
    <w:rsid w:val="00a63778"/>
    <w:rPr>
      <w:rFonts w:ascii="Courier New" w:hAnsi="Courier New" w:eastAsia="Times New Roman" w:cs="Courier New"/>
      <w:sz w:val="20"/>
      <w:szCs w:val="20"/>
    </w:rPr>
  </w:style>
  <w:style w:type="character" w:styleId="PrformataoHTMLChar1" w:customStyle="1">
    <w:name w:val="Pré-formatação HTML Char1"/>
    <w:basedOn w:val="DefaultParagraphFont"/>
    <w:uiPriority w:val="99"/>
    <w:semiHidden/>
    <w:qFormat/>
    <w:rsid w:val="00a63778"/>
    <w:rPr>
      <w:rFonts w:ascii="Consolas" w:hAnsi="Consolas" w:eastAsia="Lucida Sans Unicode" w:cs="Consolas"/>
      <w:kern w:val="2"/>
      <w:sz w:val="20"/>
      <w:szCs w:val="20"/>
      <w:lang w:eastAsia="pt-BR"/>
    </w:rPr>
  </w:style>
  <w:style w:type="character" w:styleId="Pagenumber">
    <w:name w:val="page number"/>
    <w:basedOn w:val="DefaultParagraphFont"/>
    <w:uiPriority w:val="99"/>
    <w:unhideWhenUsed/>
    <w:qFormat/>
    <w:rsid w:val="00cf1a71"/>
    <w:rPr>
      <w:rFonts w:eastAsia="Times New Roman" w:cs="Times New Roman"/>
      <w:bCs w:val="false"/>
      <w:iCs w:val="false"/>
      <w:szCs w:val="22"/>
      <w:lang w:val="pt-BR"/>
    </w:rPr>
  </w:style>
  <w:style w:type="character" w:styleId="Tl8wme" w:customStyle="1">
    <w:name w:val="tl8wme"/>
    <w:basedOn w:val="DefaultParagraphFont"/>
    <w:qFormat/>
    <w:rsid w:val="00765e53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b6f3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a63778"/>
    <w:pPr>
      <w:spacing w:before="0" w:after="120"/>
    </w:pPr>
    <w:rPr/>
  </w:style>
  <w:style w:type="paragraph" w:styleId="Lista">
    <w:name w:val="List"/>
    <w:basedOn w:val="Corpodotexto"/>
    <w:rsid w:val="00a63778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a63778"/>
    <w:pPr>
      <w:suppressLineNumbers/>
    </w:pPr>
    <w:rPr>
      <w:rFonts w:cs="Tahom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6377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63778"/>
    <w:pPr>
      <w:widowControl/>
      <w:suppressAutoHyphens w:val="false"/>
      <w:spacing w:before="0" w:after="200"/>
    </w:pPr>
    <w:rPr>
      <w:rFonts w:ascii="Calibri" w:hAnsi="Calibri" w:eastAsia="Times New Roman"/>
      <w:kern w:val="0"/>
      <w:sz w:val="20"/>
      <w:szCs w:val="20"/>
    </w:rPr>
  </w:style>
  <w:style w:type="paragraph" w:styleId="Ttulo5" w:customStyle="1">
    <w:name w:val="Título5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5" w:customStyle="1">
    <w:name w:val="Legenda5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4" w:customStyle="1">
    <w:name w:val="Título4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4" w:customStyle="1">
    <w:name w:val="Legenda4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3" w:customStyle="1">
    <w:name w:val="Legenda3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2" w:customStyle="1">
    <w:name w:val="Legenda2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rsid w:val="00a63778"/>
    <w:pPr>
      <w:spacing w:before="280" w:after="280"/>
    </w:pPr>
    <w:rPr/>
  </w:style>
  <w:style w:type="paragraph" w:styleId="Contedodetabela" w:customStyle="1">
    <w:name w:val="Conteúdo de tabela"/>
    <w:basedOn w:val="Normal"/>
    <w:qFormat/>
    <w:rsid w:val="00a63778"/>
    <w:pPr>
      <w:suppressLineNumbers/>
    </w:pPr>
    <w:rPr/>
  </w:style>
  <w:style w:type="paragraph" w:styleId="Contedodatabela" w:customStyle="1">
    <w:name w:val="Conteúdo da tabela"/>
    <w:basedOn w:val="Normal"/>
    <w:qFormat/>
    <w:rsid w:val="00a63778"/>
    <w:pPr>
      <w:suppressLineNumbers/>
    </w:pPr>
    <w:rPr>
      <w:rFonts w:eastAsia="SimSun" w:cs="Mangal"/>
      <w:lang w:eastAsia="zh-CN" w:bidi="hi-IN"/>
    </w:rPr>
  </w:style>
  <w:style w:type="paragraph" w:styleId="Ttulodetabela" w:customStyle="1">
    <w:name w:val="Título de tabela"/>
    <w:basedOn w:val="Contedodetabela"/>
    <w:qFormat/>
    <w:rsid w:val="00a63778"/>
    <w:pPr>
      <w:jc w:val="center"/>
    </w:pPr>
    <w:rPr>
      <w:b/>
      <w:bCs/>
    </w:rPr>
  </w:style>
  <w:style w:type="paragraph" w:styleId="Corpodetexto22" w:customStyle="1">
    <w:name w:val="Corpo de texto 22"/>
    <w:basedOn w:val="Normal"/>
    <w:qFormat/>
    <w:rsid w:val="00a63778"/>
    <w:pPr>
      <w:spacing w:before="0" w:after="120"/>
      <w:jc w:val="both"/>
    </w:pPr>
    <w:rPr>
      <w:rFonts w:ascii="Arial" w:hAnsi="Arial" w:cs="Arial"/>
      <w:sz w:val="26"/>
    </w:rPr>
  </w:style>
  <w:style w:type="paragraph" w:styleId="Caption">
    <w:name w:val="caption"/>
    <w:basedOn w:val="Normal"/>
    <w:next w:val="Normal"/>
    <w:qFormat/>
    <w:rsid w:val="00a63778"/>
    <w:pPr>
      <w:widowControl/>
      <w:suppressAutoHyphens w:val="false"/>
      <w:ind w:right="851" w:hanging="0"/>
    </w:pPr>
    <w:rPr>
      <w:rFonts w:ascii="Arial" w:hAnsi="Arial" w:eastAsia="Times New Roman"/>
      <w:b/>
      <w:bCs/>
      <w:kern w:val="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a63778"/>
    <w:pPr>
      <w:widowControl/>
      <w:suppressAutoHyphens w:val="false"/>
    </w:pPr>
    <w:rPr>
      <w:rFonts w:ascii="Consolas" w:hAnsi="Consolas" w:eastAsia="Calibri"/>
      <w:kern w:val="0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a63778"/>
    <w:pPr>
      <w:ind w:left="708" w:hanging="0"/>
    </w:pPr>
    <w:rPr/>
  </w:style>
  <w:style w:type="paragraph" w:styleId="Default" w:customStyle="1">
    <w:name w:val="Default"/>
    <w:uiPriority w:val="99"/>
    <w:qFormat/>
    <w:rsid w:val="00a63778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t-BR" w:bidi="ar-SA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63778"/>
    <w:pPr>
      <w:widowControl w:val="false"/>
      <w:suppressAutoHyphens w:val="true"/>
      <w:spacing w:before="0" w:after="0"/>
    </w:pPr>
    <w:rPr>
      <w:b/>
      <w:bCs/>
    </w:rPr>
  </w:style>
  <w:style w:type="paragraph" w:styleId="NoSpacing">
    <w:name w:val="No Spacing"/>
    <w:uiPriority w:val="1"/>
    <w:qFormat/>
    <w:rsid w:val="00a63778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PargrafodaLista1" w:customStyle="1">
    <w:name w:val="Parágrafo da Lista1"/>
    <w:basedOn w:val="Normal"/>
    <w:uiPriority w:val="34"/>
    <w:qFormat/>
    <w:rsid w:val="00a63778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/>
      <w:kern w:val="0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a63778"/>
    <w:pPr/>
    <w:rPr>
      <w:sz w:val="20"/>
      <w:szCs w:val="20"/>
      <w:lang w:eastAsia="en-US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a63778"/>
    <w:pPr/>
    <w:rPr>
      <w:sz w:val="20"/>
      <w:szCs w:val="20"/>
    </w:rPr>
  </w:style>
  <w:style w:type="paragraph" w:styleId="TEXTOPADRO" w:customStyle="1">
    <w:name w:val="TEXTO PADRÃO"/>
    <w:basedOn w:val="Normal"/>
    <w:qFormat/>
    <w:rsid w:val="00a63778"/>
    <w:pPr>
      <w:widowControl/>
      <w:spacing w:before="120" w:after="0"/>
      <w:ind w:firstLine="709"/>
      <w:jc w:val="both"/>
    </w:pPr>
    <w:rPr>
      <w:rFonts w:eastAsia="Times New Roman"/>
      <w:kern w:val="0"/>
      <w:lang w:eastAsia="ar-SA"/>
    </w:rPr>
  </w:style>
  <w:style w:type="paragraph" w:styleId="Corpodetexto21" w:customStyle="1">
    <w:name w:val="Corpo de texto 21"/>
    <w:basedOn w:val="Normal"/>
    <w:uiPriority w:val="99"/>
    <w:qFormat/>
    <w:rsid w:val="00a63778"/>
    <w:pPr>
      <w:widowControl/>
      <w:suppressAutoHyphens w:val="false"/>
      <w:overflowPunct w:val="true"/>
      <w:ind w:left="709" w:hanging="709"/>
      <w:jc w:val="both"/>
      <w:textAlignment w:val="baseline"/>
    </w:pPr>
    <w:rPr>
      <w:rFonts w:ascii="Arial" w:hAnsi="Arial" w:eastAsia="Times New Roman" w:cs="Arial"/>
      <w:i/>
      <w:iCs/>
      <w:kern w:val="0"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rsid w:val="00a63778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63778"/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9847-DC4E-4477-B058-00FE6356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LibreOffice/6.4.3.2$Windows_X86_64 LibreOffice_project/747b5d0ebf89f41c860ec2a39efd7cb15b54f2d8</Application>
  <Pages>1</Pages>
  <Words>192</Words>
  <Characters>1162</Characters>
  <CharactersWithSpaces>1354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2020-11-19T10:22:00Z</dcterms:created>
  <dc:creator>michelli</dc:creator>
  <dc:description/>
  <dc:language>pt-BR</dc:language>
  <cp:lastModifiedBy/>
  <cp:lastPrinted>2014-08-25T11:45:00Z</cp:lastPrinted>
  <dcterms:modified xsi:type="dcterms:W3CDTF">2020-11-19T14:49:13Z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