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BC6" w:rsidRPr="00667E29" w:rsidRDefault="00667E29">
      <w:pPr>
        <w:jc w:val="center"/>
        <w:rPr>
          <w:b/>
          <w:sz w:val="24"/>
          <w:szCs w:val="24"/>
        </w:rPr>
      </w:pPr>
      <w:r w:rsidRPr="00667E29">
        <w:rPr>
          <w:b/>
          <w:sz w:val="24"/>
          <w:szCs w:val="24"/>
        </w:rPr>
        <w:t>CADASTRO, DE 09 DE NOVEMBRO DE 2021,</w:t>
      </w:r>
    </w:p>
    <w:p w:rsidR="00017BC6" w:rsidRPr="00667E29" w:rsidRDefault="00667E29">
      <w:pPr>
        <w:jc w:val="center"/>
        <w:rPr>
          <w:b/>
          <w:sz w:val="20"/>
          <w:szCs w:val="20"/>
        </w:rPr>
      </w:pPr>
      <w:r w:rsidRPr="00667E29">
        <w:rPr>
          <w:b/>
          <w:sz w:val="20"/>
          <w:szCs w:val="20"/>
        </w:rPr>
        <w:t>DO EDITAL N° 028/2021/GDG/IFC-CAM/2021</w:t>
      </w:r>
    </w:p>
    <w:p w:rsidR="00017BC6" w:rsidRDefault="00017BC6">
      <w:pPr>
        <w:jc w:val="center"/>
        <w:rPr>
          <w:sz w:val="24"/>
          <w:szCs w:val="24"/>
        </w:rPr>
      </w:pPr>
    </w:p>
    <w:p w:rsidR="00017BC6" w:rsidRDefault="00017BC6">
      <w:pPr>
        <w:jc w:val="center"/>
        <w:rPr>
          <w:sz w:val="24"/>
          <w:szCs w:val="24"/>
        </w:rPr>
      </w:pPr>
    </w:p>
    <w:p w:rsidR="00017BC6" w:rsidRDefault="00667E29">
      <w:pPr>
        <w:jc w:val="both"/>
      </w:pPr>
      <w:r>
        <w:tab/>
        <w:t>A Diretora Geral Substituta do Instituto Federal Catarinense - Campus Camboriú, no uso de suas atribuições legais, após prazo recursal, resolve:</w:t>
      </w:r>
    </w:p>
    <w:p w:rsidR="00017BC6" w:rsidRDefault="00017BC6">
      <w:pPr>
        <w:jc w:val="both"/>
      </w:pPr>
    </w:p>
    <w:p w:rsidR="00017BC6" w:rsidRDefault="00667E29">
      <w:pPr>
        <w:numPr>
          <w:ilvl w:val="0"/>
          <w:numId w:val="1"/>
        </w:numPr>
        <w:jc w:val="both"/>
      </w:pPr>
      <w:r>
        <w:t>Tornar público o resultado da seleção de candidatos para receber doação de cães inservíveis para a função de cão-guia do Centro de Formação de Treinadores e Instrutores de Cães-guia e Inclusão - CFTICGI, do curso de pós-graduação de treinadores e instrutores de cães-guia e Inclusão - CPGTICGI, do Instituto Federal Catarinense - Campus Camboriú.</w:t>
      </w:r>
    </w:p>
    <w:p w:rsidR="00017BC6" w:rsidRDefault="00017BC6">
      <w:pPr>
        <w:jc w:val="both"/>
      </w:pPr>
      <w:bookmarkStart w:id="0" w:name="_GoBack"/>
      <w:bookmarkEnd w:id="0"/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2075"/>
        <w:gridCol w:w="2075"/>
        <w:gridCol w:w="2075"/>
      </w:tblGrid>
      <w:tr w:rsidR="00017BC6">
        <w:trPr>
          <w:trHeight w:val="315"/>
        </w:trPr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Completo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Cão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Patrimônio</w:t>
            </w:r>
          </w:p>
        </w:tc>
      </w:tr>
      <w:tr w:rsidR="00017BC6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Alessandro Guilherme Pires de Paula </w:t>
            </w:r>
            <w:proofErr w:type="spellStart"/>
            <w:r>
              <w:rPr>
                <w:sz w:val="20"/>
                <w:szCs w:val="20"/>
              </w:rPr>
              <w:t>Zenni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***.</w:t>
            </w:r>
            <w:proofErr w:type="gramStart"/>
            <w:r>
              <w:rPr>
                <w:sz w:val="20"/>
                <w:szCs w:val="20"/>
              </w:rPr>
              <w:t>008.*</w:t>
            </w:r>
            <w:proofErr w:type="gramEnd"/>
            <w:r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Kika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023613</w:t>
            </w:r>
          </w:p>
        </w:tc>
      </w:tr>
      <w:tr w:rsidR="00017BC6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Aline Cristina </w:t>
            </w:r>
            <w:proofErr w:type="spellStart"/>
            <w:r>
              <w:rPr>
                <w:sz w:val="20"/>
                <w:szCs w:val="20"/>
              </w:rPr>
              <w:t>Lusvarghi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Moncau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***.</w:t>
            </w:r>
            <w:proofErr w:type="gramStart"/>
            <w:r>
              <w:rPr>
                <w:sz w:val="20"/>
                <w:szCs w:val="20"/>
              </w:rPr>
              <w:t>054.*</w:t>
            </w:r>
            <w:proofErr w:type="gramEnd"/>
            <w:r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Kira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023616</w:t>
            </w:r>
          </w:p>
        </w:tc>
      </w:tr>
      <w:tr w:rsidR="00017BC6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Amanda </w:t>
            </w:r>
            <w:proofErr w:type="spellStart"/>
            <w:r>
              <w:rPr>
                <w:sz w:val="20"/>
                <w:szCs w:val="20"/>
              </w:rPr>
              <w:t>Massucatto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***.</w:t>
            </w:r>
            <w:proofErr w:type="gramStart"/>
            <w:r>
              <w:rPr>
                <w:sz w:val="20"/>
                <w:szCs w:val="20"/>
              </w:rPr>
              <w:t>360.*</w:t>
            </w:r>
            <w:proofErr w:type="gramEnd"/>
            <w:r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Gaby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2018021236</w:t>
            </w:r>
          </w:p>
        </w:tc>
      </w:tr>
      <w:tr w:rsidR="00017BC6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Andréia Cristian Rios Leite Cabral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***.</w:t>
            </w:r>
            <w:proofErr w:type="gramStart"/>
            <w:r>
              <w:rPr>
                <w:sz w:val="20"/>
                <w:szCs w:val="20"/>
              </w:rPr>
              <w:t>366.*</w:t>
            </w:r>
            <w:proofErr w:type="gramEnd"/>
            <w:r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Mallika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023618</w:t>
            </w:r>
          </w:p>
        </w:tc>
      </w:tr>
      <w:tr w:rsidR="00017BC6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Eunice </w:t>
            </w:r>
            <w:proofErr w:type="spellStart"/>
            <w:r>
              <w:rPr>
                <w:sz w:val="20"/>
                <w:szCs w:val="20"/>
              </w:rPr>
              <w:t>Akemi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Kitamura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***.</w:t>
            </w:r>
            <w:proofErr w:type="gramStart"/>
            <w:r>
              <w:rPr>
                <w:sz w:val="20"/>
                <w:szCs w:val="20"/>
              </w:rPr>
              <w:t>460.*</w:t>
            </w:r>
            <w:proofErr w:type="gramEnd"/>
            <w:r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Guapo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2018021238</w:t>
            </w:r>
          </w:p>
        </w:tc>
      </w:tr>
      <w:tr w:rsidR="00017BC6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Flávio Leite Costa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***.</w:t>
            </w:r>
            <w:proofErr w:type="gramStart"/>
            <w:r>
              <w:rPr>
                <w:sz w:val="20"/>
                <w:szCs w:val="20"/>
              </w:rPr>
              <w:t>121.*</w:t>
            </w:r>
            <w:proofErr w:type="gramEnd"/>
            <w:r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Hulk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2019003003</w:t>
            </w:r>
          </w:p>
        </w:tc>
      </w:tr>
      <w:tr w:rsidR="00017BC6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Iara Aparecida de Souza Pinheiro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***.</w:t>
            </w:r>
            <w:proofErr w:type="gramStart"/>
            <w:r>
              <w:rPr>
                <w:sz w:val="20"/>
                <w:szCs w:val="20"/>
              </w:rPr>
              <w:t>349.*</w:t>
            </w:r>
            <w:proofErr w:type="gramEnd"/>
            <w:r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Bunko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023610</w:t>
            </w:r>
          </w:p>
        </w:tc>
      </w:tr>
      <w:tr w:rsidR="00017BC6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Laura Maria </w:t>
            </w:r>
            <w:proofErr w:type="spellStart"/>
            <w:r>
              <w:rPr>
                <w:sz w:val="20"/>
                <w:szCs w:val="20"/>
              </w:rPr>
              <w:t>Vanin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Boaro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Scharf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***.</w:t>
            </w:r>
            <w:proofErr w:type="gramStart"/>
            <w:r>
              <w:rPr>
                <w:sz w:val="20"/>
                <w:szCs w:val="20"/>
              </w:rPr>
              <w:t>488.*</w:t>
            </w:r>
            <w:proofErr w:type="gramEnd"/>
            <w:r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023611</w:t>
            </w:r>
          </w:p>
        </w:tc>
      </w:tr>
      <w:tr w:rsidR="00017BC6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Gonçalves dos Reis Jordão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***.</w:t>
            </w:r>
            <w:proofErr w:type="gramStart"/>
            <w:r>
              <w:rPr>
                <w:sz w:val="20"/>
                <w:szCs w:val="20"/>
              </w:rPr>
              <w:t>700.*</w:t>
            </w:r>
            <w:proofErr w:type="gramEnd"/>
            <w:r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2019002815</w:t>
            </w:r>
          </w:p>
        </w:tc>
      </w:tr>
      <w:tr w:rsidR="00017BC6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Thatiana</w:t>
            </w:r>
            <w:proofErr w:type="spellEnd"/>
            <w:r>
              <w:rPr>
                <w:sz w:val="20"/>
                <w:szCs w:val="20"/>
              </w:rPr>
              <w:t xml:space="preserve"> de Oliveira Pinto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***.</w:t>
            </w:r>
            <w:proofErr w:type="gramStart"/>
            <w:r>
              <w:rPr>
                <w:sz w:val="20"/>
                <w:szCs w:val="20"/>
              </w:rPr>
              <w:t>205.*</w:t>
            </w:r>
            <w:proofErr w:type="gramEnd"/>
            <w:r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Holly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7BC6" w:rsidRDefault="00667E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2019003001</w:t>
            </w:r>
          </w:p>
        </w:tc>
      </w:tr>
    </w:tbl>
    <w:p w:rsidR="00017BC6" w:rsidRDefault="00017BC6">
      <w:pPr>
        <w:jc w:val="both"/>
      </w:pPr>
    </w:p>
    <w:p w:rsidR="00667E29" w:rsidRDefault="00667E29" w:rsidP="00667E29">
      <w:pPr>
        <w:jc w:val="right"/>
      </w:pPr>
      <w:r>
        <w:t>Camboriú, 09 de novembro de 2021.</w:t>
      </w:r>
    </w:p>
    <w:p w:rsidR="00017BC6" w:rsidRDefault="00667E29">
      <w:pPr>
        <w:jc w:val="both"/>
      </w:pPr>
      <w:r>
        <w:t>Publique-se,</w:t>
      </w:r>
    </w:p>
    <w:p w:rsidR="00667E29" w:rsidRDefault="00667E29">
      <w:pPr>
        <w:jc w:val="center"/>
      </w:pPr>
      <w:r>
        <w:t>MARIA OLANDINA MACHADO</w:t>
      </w:r>
    </w:p>
    <w:p w:rsidR="00667E29" w:rsidRPr="00667E29" w:rsidRDefault="00667E29">
      <w:pPr>
        <w:jc w:val="center"/>
      </w:pPr>
      <w:r w:rsidRPr="00667E29">
        <w:t>Diretora-Geral Substituta</w:t>
      </w:r>
    </w:p>
    <w:p w:rsidR="00667E29" w:rsidRPr="00667E29" w:rsidRDefault="00667E29">
      <w:pPr>
        <w:jc w:val="center"/>
      </w:pPr>
      <w:r w:rsidRPr="00667E29">
        <w:t>IFC – Campus Camboriú</w:t>
      </w:r>
    </w:p>
    <w:sectPr w:rsidR="00667E29" w:rsidRPr="00667E2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9FE" w:rsidRDefault="00F309FE" w:rsidP="006930FE">
      <w:pPr>
        <w:spacing w:line="240" w:lineRule="auto"/>
      </w:pPr>
      <w:r>
        <w:separator/>
      </w:r>
    </w:p>
  </w:endnote>
  <w:endnote w:type="continuationSeparator" w:id="0">
    <w:p w:rsidR="00F309FE" w:rsidRDefault="00F309FE" w:rsidP="00693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0FE" w:rsidRDefault="006930FE">
    <w:pPr>
      <w:pStyle w:val="Rodap"/>
    </w:pPr>
    <w:r>
      <w:rPr>
        <w:noProof/>
      </w:rPr>
      <w:drawing>
        <wp:inline distT="0" distB="0" distL="0" distR="0" wp14:anchorId="46ADA1AF" wp14:editId="1D6FE418">
          <wp:extent cx="5648325" cy="12858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48325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9FE" w:rsidRDefault="00F309FE" w:rsidP="006930FE">
      <w:pPr>
        <w:spacing w:line="240" w:lineRule="auto"/>
      </w:pPr>
      <w:r>
        <w:separator/>
      </w:r>
    </w:p>
  </w:footnote>
  <w:footnote w:type="continuationSeparator" w:id="0">
    <w:p w:rsidR="00F309FE" w:rsidRDefault="00F309FE" w:rsidP="006930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0FE" w:rsidRDefault="006930FE">
    <w:pPr>
      <w:pStyle w:val="Cabealho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>
          <wp:extent cx="5667375" cy="1190625"/>
          <wp:effectExtent l="0" t="0" r="9525" b="9525"/>
          <wp:docPr id="1" name="Imagem 1" descr="https://lh6.googleusercontent.com/2pzwqHxs1S5J3XvLAbZ4zVPSh-0gxOMdTNE9fUy8rIEPjcLLVGj8micLssBjm3Kf82qu_5z3sW_8gQjxC93J0xP4l-Mra8J8YToMzgYEF-FzzZ31GUqE5WNKYhT5iDsNAZ0Ek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2pzwqHxs1S5J3XvLAbZ4zVPSh-0gxOMdTNE9fUy8rIEPjcLLVGj8micLssBjm3Kf82qu_5z3sW_8gQjxC93J0xP4l-Mra8J8YToMzgYEF-FzzZ31GUqE5WNKYhT5iDsNAZ0EkN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33D02"/>
    <w:multiLevelType w:val="multilevel"/>
    <w:tmpl w:val="8F6ED9F2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C6"/>
    <w:rsid w:val="00017BC6"/>
    <w:rsid w:val="00603FA0"/>
    <w:rsid w:val="00667E29"/>
    <w:rsid w:val="006930FE"/>
    <w:rsid w:val="00F3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D180E-592C-4782-9027-671618FA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930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0FE"/>
  </w:style>
  <w:style w:type="paragraph" w:styleId="Rodap">
    <w:name w:val="footer"/>
    <w:basedOn w:val="Normal"/>
    <w:link w:val="RodapChar"/>
    <w:uiPriority w:val="99"/>
    <w:unhideWhenUsed/>
    <w:rsid w:val="006930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0FE"/>
  </w:style>
  <w:style w:type="paragraph" w:styleId="Textodebalo">
    <w:name w:val="Balloon Text"/>
    <w:basedOn w:val="Normal"/>
    <w:link w:val="TextodebaloChar"/>
    <w:uiPriority w:val="99"/>
    <w:semiHidden/>
    <w:unhideWhenUsed/>
    <w:rsid w:val="006930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Greff Dias,,,,administrativo</cp:lastModifiedBy>
  <cp:revision>3</cp:revision>
  <dcterms:created xsi:type="dcterms:W3CDTF">2021-11-09T12:05:00Z</dcterms:created>
  <dcterms:modified xsi:type="dcterms:W3CDTF">2021-11-09T12:21:00Z</dcterms:modified>
</cp:coreProperties>
</file>