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widowControl/>
        <w:tabs>
          <w:tab w:val="clear" w:pos="720"/>
          <w:tab w:val="left" w:pos="97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  <w:tab/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                        ANEXO II - EDITAL Nº 28/2022-GAB/CAMB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CARTA DE MOTIVAÇÃO – ESTUDANTE BOLSISTA E VOLUNTÁRIO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Apresentar em texto de uma página, o interesse em participar das Atividades de Monitoria do IF Catarinense/Campus Camboriú, ressaltando as motivações. Indique os motivos pelos quais deseja ser monitor; experiências pessoais de trabalho/ação educativa com a educação inclusiva e possíveis contribuições do/da candidato/ta para o desenvolvimento da monitoria e desta para sua formação acadêmica.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Local e Data:_____________________________________________________________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Assinatura:______________________________________________________________</w:t>
      </w:r>
    </w:p>
    <w:p>
      <w:pPr>
        <w:pStyle w:val="LOnormal1"/>
        <w:widowControl/>
        <w:tabs>
          <w:tab w:val="clear" w:pos="720"/>
          <w:tab w:val="left" w:pos="97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418" w:right="851" w:gutter="0" w:header="737" w:top="2835" w:footer="851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0"/>
        <w:szCs w:val="10"/>
      </w:rPr>
    </w:pPr>
    <w:r>
      <w:rPr>
        <w:rFonts w:eastAsia="Arial" w:cs="Arial" w:ascii="Arial" w:hAnsi="Arial"/>
        <w:color w:val="000000"/>
        <w:sz w:val="10"/>
        <w:szCs w:val="1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2751455</wp:posOffset>
          </wp:positionH>
          <wp:positionV relativeFrom="paragraph">
            <wp:posOffset>-375920</wp:posOffset>
          </wp:positionV>
          <wp:extent cx="499745" cy="47180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  <w:sz w:val="22"/>
        <w:szCs w:val="22"/>
      </w:rPr>
    </w:pPr>
    <w:r>
      <w:rPr>
        <w:rFonts w:eastAsia="Rasa" w:cs="Rasa" w:ascii="Rasa" w:hAnsi="Rasa"/>
        <w:color w:val="000000"/>
        <w:sz w:val="22"/>
        <w:szCs w:val="22"/>
      </w:rPr>
      <w:t>Ministério da Educação</w:t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</w:rPr>
    </w:pPr>
    <w:r>
      <w:rPr>
        <w:rFonts w:eastAsia="Rasa" w:cs="Rasa" w:ascii="Rasa" w:hAnsi="Rasa"/>
        <w:color w:val="000000"/>
      </w:rPr>
      <w:t>Secretaria de Educação Profissional e Tecnológica</w:t>
    </w:r>
  </w:p>
  <w:p>
    <w:pPr>
      <w:pStyle w:val="LOnormal1"/>
      <w:widowControl/>
      <w:pBdr>
        <w:bottom w:val="single" w:sz="8" w:space="2" w:color="000001"/>
      </w:pBdr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Rasa" w:cs="Rasa" w:ascii="Rasa" w:hAnsi="Rasa"/>
        <w:color w:val="000000"/>
      </w:rPr>
      <w:t xml:space="preserve">Instituto Federal Catarinense – </w:t>
    </w:r>
    <w:r>
      <w:rPr>
        <w:rFonts w:eastAsia="Rasa" w:cs="Rasa" w:ascii="Rasa" w:hAnsi="Rasa"/>
        <w:i/>
        <w:color w:val="000000"/>
      </w:rPr>
      <w:t xml:space="preserve">Campus </w:t>
    </w:r>
    <w:r>
      <w:rPr>
        <w:rFonts w:eastAsia="Rasa" w:cs="Rasa" w:ascii="Rasa" w:hAnsi="Rasa"/>
        <w:color w:val="000000"/>
      </w:rPr>
      <w:t>Camboriú</w:t>
    </w:r>
  </w:p>
</w:hdr>
</file>

<file path=word/settings.xml><?xml version="1.0" encoding="utf-8"?>
<w:settings xmlns:w="http://schemas.openxmlformats.org/wordprocessingml/2006/main">
  <w:zoom w:percent="2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1"/>
    <w:next w:val="LO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paragraph" w:styleId="Ttulo4">
    <w:name w:val="Heading 4"/>
    <w:basedOn w:val="LOnormal1"/>
    <w:next w:val="LO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1"/>
    <w:next w:val="LO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055c1"/>
    <w:rPr>
      <w:color w:val="0563C1" w:themeColor="hyperlink"/>
      <w:u w:val="single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Lucida Sans Unicode" w:cs="Tahoma"/>
      <w:kern w:val="2"/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57c7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57c7a"/>
    <w:rPr>
      <w:b/>
      <w:bCs/>
      <w:sz w:val="20"/>
      <w:szCs w:val="20"/>
    </w:rPr>
  </w:style>
  <w:style w:type="character" w:styleId="Smbolosdenumerao" w:customStyle="1">
    <w:name w:val="Símbolos de numeração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56ef6"/>
    <w:rPr>
      <w:color w:val="605E5C"/>
      <w:shd w:fill="E1DFDD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hi-IN"/>
    </w:rPr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Standard"/>
    <w:qFormat/>
    <w:pPr/>
    <w:rPr>
      <w:color w:val="00000A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LOnormal1"/>
    <w:qFormat/>
    <w:pPr>
      <w:widowControl/>
      <w:suppressAutoHyphens w:val="false"/>
      <w:ind w:left="720" w:hanging="0"/>
    </w:pPr>
    <w:rPr>
      <w:sz w:val="22"/>
    </w:rPr>
  </w:style>
  <w:style w:type="paragraph" w:styleId="Contedodatabela" w:customStyle="1">
    <w:name w:val="Conteúdo da tabela"/>
    <w:basedOn w:val="Standard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4"/>
      <w:lang w:val="pt-BR" w:eastAsia="zh-CN" w:bidi="hi-IN"/>
    </w:rPr>
  </w:style>
  <w:style w:type="paragraph" w:styleId="Western" w:customStyle="1">
    <w:name w:val="western"/>
    <w:basedOn w:val="Standard"/>
    <w:qFormat/>
    <w:pPr>
      <w:spacing w:before="100" w:after="119"/>
    </w:pPr>
    <w:rPr/>
  </w:style>
  <w:style w:type="paragraph" w:styleId="Annotationtext">
    <w:name w:val="annotation text"/>
    <w:basedOn w:val="LOnormal1"/>
    <w:link w:val="TextodecomentrioChar"/>
    <w:uiPriority w:val="99"/>
    <w:semiHidden/>
    <w:unhideWhenUsed/>
    <w:qFormat/>
    <w:rsid w:val="00d57c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57c7a"/>
    <w:pPr/>
    <w:rPr>
      <w:b/>
      <w:bCs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5464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T9zXhIazuxHD6AABN6bKInszyg==">AMUW2mWGwJyl5dAu9qB/zPlTeGs9FgLbx5TwSQOPOx4Lum9ogqvcthnprfz/Ae2jFM+Zgyyma8pTRib2W4fevwqA9vVs5bGzdtAvtMLUFd8rrOHYdDT1fy4=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1</Pages>
  <Words>89</Words>
  <Characters>4412</Characters>
  <CharactersWithSpaces>4519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2021-03-11T12:17:00Z</dcterms:created>
  <dc:creator>jessica</dc:creator>
  <dc:description/>
  <dc:language>pt-BR</dc:language>
  <cp:lastModifiedBy/>
  <dcterms:modified xsi:type="dcterms:W3CDTF">2022-09-09T13:52:38Z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