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E" w:rsidRPr="00647D9C" w:rsidRDefault="006D58EE" w:rsidP="006D58E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hAnsi="Arial" w:cs="Arial"/>
          <w:b/>
          <w:i/>
          <w:sz w:val="22"/>
          <w:szCs w:val="21"/>
        </w:rPr>
      </w:pPr>
      <w:r w:rsidRPr="00647D9C">
        <w:rPr>
          <w:rFonts w:ascii="Arial" w:hAnsi="Arial" w:cs="Arial"/>
          <w:b/>
          <w:i/>
          <w:sz w:val="22"/>
          <w:szCs w:val="21"/>
        </w:rPr>
        <w:t>(ANEXO 11)</w:t>
      </w:r>
    </w:p>
    <w:p w:rsidR="006D58EE" w:rsidRPr="00647D9C" w:rsidRDefault="006D58EE" w:rsidP="006D58EE">
      <w:pPr>
        <w:spacing w:line="240" w:lineRule="auto"/>
        <w:jc w:val="center"/>
        <w:rPr>
          <w:rFonts w:ascii="Arial" w:hAnsi="Arial" w:cs="Arial"/>
          <w:sz w:val="22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 w:rsidRPr="00647D9C">
        <w:rPr>
          <w:rFonts w:ascii="Arial" w:hAnsi="Arial" w:cs="Arial"/>
          <w:b/>
          <w:sz w:val="22"/>
          <w:szCs w:val="21"/>
        </w:rPr>
        <w:t>DESPESAS DE CONSUMO:</w:t>
      </w:r>
      <w:r w:rsidRPr="00647D9C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  <w:r w:rsidRPr="00647D9C"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  <w:t>(Pregão 07/2015)</w:t>
      </w:r>
    </w:p>
    <w:p w:rsidR="006D58EE" w:rsidRPr="00647D9C" w:rsidRDefault="006D58EE" w:rsidP="006D58EE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6412"/>
        <w:gridCol w:w="1644"/>
        <w:gridCol w:w="1240"/>
      </w:tblGrid>
      <w:tr w:rsidR="006D58EE" w:rsidRPr="00647D9C" w:rsidTr="00FD1E93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58EE" w:rsidRPr="00647D9C" w:rsidRDefault="006D58EE" w:rsidP="00FD1E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Item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D58EE" w:rsidRPr="00647D9C" w:rsidRDefault="006D58EE" w:rsidP="00FD1E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Descrição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8EE" w:rsidRPr="00647D9C" w:rsidRDefault="006D58EE" w:rsidP="00FD1E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Unidade Fornecimento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8EE" w:rsidRPr="00647D9C" w:rsidRDefault="006D58EE" w:rsidP="00FD1E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1"/>
                <w:lang w:eastAsia="pt-BR"/>
              </w:rPr>
              <w:t>Preço Unitário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Manta magnética/imã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adesivada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contendo folhas de tamanho A4, com espessura de 0,4mm, demais condições conforme o edital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mágica, invisível resistente à umidade, permanente que permite escrever-se sob a mesma medindo 25 mm x 65 metros, prazo de validade não inferior a 12 (doze) meses claramente expresso na embalagem do produto.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65,00 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40,50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Balão canudo sortido, pacote com 50 unidades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5,77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Balão de látex, dimensão: 11 polegadas, cor branca,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9,76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Balão de látex, dimensão: 11polegadas, cor verde claro,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 cor amarela,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 cor azul,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 cor branca,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 cor preta,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Canudo/longo, cor vermelha,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Bateria recarregável tipo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9v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. Que aceite carga acima de 280MAH. Durabilidade acima de 1000 recargas. Em NI-MH. Que não tenha efeito memória, viciante.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10,05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Bobina de papel Kraft: altura 60 cm, comprimento: 150 metros cor interna: pardo, cor externa: pardo, gramatura do papel 80 grs.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39,90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Bobina de papel Kraft: altura: 120 cm, comprimento: 560 metros cor interna: pardo, cor externa: pardo, gramatura do papel 80 grs.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560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195,67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universitário, capa dura, 200 folhas, 10 matérias, com espiral. Medindo no mínimo 20x27cm.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5,85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de Lápis de Cor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Aquarelável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- 36 Cores. Corpo Madeira, Mina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Aquarelável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Solúvel em água e Atóxico. Madeira 100% reflorestada e certificada FSC. Altura do lápis 19,5cm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 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40,77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de plástico para arquivo morto gigante, na cor preta, medindo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380 x L:175 x A: 290mm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5,45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41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organizadora média cristal, dimensões: 42,5 x 30,5 x 14,4cm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24,50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350mm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130mm X 245mm. Espessura mínima: 2,0mm. Cor verde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2,33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130mm X 245mm. Espessura mínima: 2,0mm. Cor azul.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350mm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130mm X 245mm. Espessura mínima: 2,0mm. Cor amarela.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2,37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350 mm X 130 mm X 245 mm. Espessura mínima: 2,0mm. Cor vermelha.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2,37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 para arquivo morto: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Dimensões: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130mm X 245mm. Espessura mínima: 2,0mm. Cor preta.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55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 corretiva, contendo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liberando o líquido pressionando o corpo, cor branca, ponta de metal, tampa transparente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1,30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antiasfixiante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tampa totalmente vedada que evita o ressecamento. Cor azul.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12,40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antiasfixiante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tampa totalmente vedada que evita o ressecamento. Cor vermelha.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12,40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Carregador universal de pilhas carrega até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pilhas recarregáveis C/D/AA/AAA; possui testador de carga de pilhas, resistente e durável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52,35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Colorido 2/0, pintado em epóxi, material aço inox, formato paralelo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1,96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nº 2 galvanizado. Cada caixa com 500gr.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nº 1 galvanizado. Cada caixa com 500gr.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nº 4 galvanizado. Cada caixa com 500gr.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nº 8/0 galvanizado. Cada caixa com 500gr.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para papel, galvanizado, nº 3, caixa com 100 un.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para papel, galvanizado, nº 3/0, formato paralelo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para papel, galvanizado, nº 4/0, formato paralelo.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Clips trançado nº 1 (grampo), caixa com 12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12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bastão com 10g, a base de polímeros e glicerina. Desliza facilmente, secagem rápida e excelente aderência, tampa com perfeita vedação que evita o ressecamento. Com validade mínima de (1) um ano, Atóxica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Cola líquida a base de água, lavável e atóxica 90g.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90 GRAMAS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Cola líquida a base de água, lavável e atóxica, tubo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500ml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500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2,82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Colchete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latonado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06, largura de perna de no máximo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1,32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87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Colchete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latonado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08, largura de perna de no máximo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Colchete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latonado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10, largura de perna de no máximo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2,28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Conjunto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trip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Fumê, em acrílico. Porta lápis, clips e cartão.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5,08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Contact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transparente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45cm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2,5m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DE 2,5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3,29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p/ CD e DVD 126x126mm branco c/ janela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Celucat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COM 10 UNIDAD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pardo, material papel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kraft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natural 80g, tipo saco comum, 176mm x 250 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0,06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pardo, material papel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kraft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natural 80g, tipo saco comum, 240mm x 340 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pardo, material papel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kraft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natural 80g/M2, tipo saco comum, 310mm x 410 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Envelope, material papel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kraft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gramatura 80, tipo saco comum, comprimento 324mm, largura 229mm, cor parda.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Estilete largo em aço inox, quebrador termoplástico, lâmina de aço carbono, dividida. Tamanho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Etiqueta 46,56 mm x 77,79 mm autoadesiva, referência PIMACO 8099F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10,44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138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Adesiva Dupla Face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1,5m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1,5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6,79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139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FITA ADESIVA, MATERIAL FILME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ACETATO ´E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´, TIPO MÁGICA, LARGURA 19 MM, COMPRIMENTO 33 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33,00 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ADESIVA MULTIUSO. Ideal para Aplicações na área industrial, emendas, reforços e embalagens pesadas. Especificações: Filme de polietileno reforçado com tecido laminado de algodão, coberto com adesivo de borracha natural e resina sintética. Cor: Cinza/prata. Dimensões 48 x 05 metros.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adesiva transparente - 19 mm x 50 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Fita adesiva transparente, medindo 12mmx65m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65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adesiva transparente, rolo grande, de 45mmx45m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45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Fita adesiva, material crepe, tipo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monoface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largura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,comprimento 50m, cor bege, aplicação multiuso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cetim 100/01 com 10 metros, largura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Composição 100% poliamida cor verde bandeira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cetim 100/01 com 10 metros, largura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Composição 100% poliamida cor verde bandeira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148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cetim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10 metros, cores diversas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Fita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crepada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kraft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alta aderência, grossa, ideal para fixação de cartazes, rolo grande de 50mx50mm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Grafite para lapiseira 0,7mm com 12 minas por estojo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12,00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Grampeador manual, medindo no mínimo 55x30x140mm (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ALTxLARGxCOMP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), com estrutura em metal, para grampos 26/6. Com capacidade de grampeamento acima de 12 folhas. Que aceite grampos acima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5,84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Grampo para grampeador galvanizado, prata, não cobreado, 26/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caixa com 5.000 (unid.) - capacidade até 100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1,92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Kit de conjunto desenho escolar IIº grau, transparente, contendo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régua de 30cm, um esquadro de 60º, um transferidor de 180º e um transferidor de 360º, em poliestireno, escala em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Lapiseira 0,5mm, com ponta de metal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2,06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Lapiseira 0,7mm, com ponta de metal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Lapiseira 0,9mm, com ponta de meta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2,17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Limpador para quadro branco.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60ml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Que remova manchas e sujeiras instantaneamente. Atóxico.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60,00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7,06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Livro ata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s/ margem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100 folhas, capa dura, costurado, 210x300mm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Livro protocolo de correspondência com folhas numeradas. Capa e contracapa: papelão 697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g/m .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Revestimento: papel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off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-set 120g/m . Folhas internas: papel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off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-ser 63 g/m . EM MÉDIA 100 FLS. Comprimento 21,6 cm. Largura 15,3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de elástico de látex especial amarelo nº 18 1 KG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13,49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Palito sorvete ponta redonda (pacote com 100 unidades)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C/ 100 UNIDAD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2,05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A4 (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21x29,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7) - 180G - diversas cores (verde/amarelo/preto) - embalagem com 50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9,79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almaço com pauta e margem 50 folhas, branco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2,03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cartão fosco - 50x70 240G - cores variadas - PT 10 UN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6,25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crepom azul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crepom marrom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crepom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pink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220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crepom preto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crepom verde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de seda 48x60cm, branco, pacote com 100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lembrete colorido com 900 folhas. Dimensões Aproximadas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81,5mm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seda 48x60 centímetros, várias cores, 100 folhas.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9,48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t.celofane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- 85x100 - cores sortidos,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34,99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t.celofane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- 85x100 transparente, pacote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32,99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vergê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A4 210mmx297mm cor verde, 180g/m2, caixa com 50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c/50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8,64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vergê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folhas brancas formato A4 (210x297), gramatura 180 gramas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documento PP, com presilha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romeu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/julieta plástica, transparente cristal em polipropileno,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texturizado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na espessura 0,35mm, material leve, atóxico, resistente e reciclável. As pastas devem estar devidamente dobradas/montadas 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embalada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Pasta sanfonada grande com 31 divisões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26,49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sanfonada, plástica (PP), transparente, com 12 divisórias, fechamento em elásticos, espessura 0,50mm, material atóxico, resistente e 100% reciclável. Dimensão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333X230mm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11,13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PERCEVEJO, MATERIAL METAL, TRATAMENTO SUPERFICIAL GALVANIZADO, TAMANHO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100,00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1,09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Pincel escolar chato nº 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Pincel marca texto, amarelo, com ponta chanfrada e tinta fluorescente, para destacar o texto, não recarregável, com traço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Pincel marca texto, rosa, com ponta chanfrada e tinta fluorescente, para destacar o texto, não recarregável, com traço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aproximadamente, filtro de poliéster, tinta à base de água.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Pincel marca texto, verde, com ponta chanfrada e tinta fluorescente, para destacar o texto, não recarregável, com traço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aproximadamente, filtro de poliéster, tinta à base de </w:t>
            </w: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água.Validade mínima de 1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259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Pincel para tecido/artesanato, cabo cilíndrico, tamanho 14, pelo sintético branco,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virula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em alumínio, formato chato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274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Saco plástico produzido em polietileno, tamanho ofício, extra grosso, com espessura de 0,20 micras na soma das duas paredes (duas folhas),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furos de diâmetro aproximado de 6mm cada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275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Saco Plástico Transparente c/ 4 furos, para proteção e separação no manuseio de documentos tamanho ofício ou menores. Confeccionado em plástico polietileno transparente, com soldas laterais de união entre dois filmes delimitando o formato do saco, com quatro furos na parte lateral esquerda (considerando a abertura do saco para cima). Apresentação: acondicionado em pacotes, constando quantidade e peso líquido, data de fabricação, dados do fabricante, bem como demais informações exigidas na legislação em vigor. Especificações: medidas nominais: largura de 240 mm, altura de 320 mm, diâmetro do furo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mm, distância entre os eixos dos furos de 80 mm, distância da margem esquerda ao centro dos furos de 15 mm; medidas mínimas: espessura mínima do plástico: 0,15 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para Picotar - 13,5 cm 5.1/4´ - material inox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2,94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>Tinta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 xml:space="preserve"> facial Color Make c/6 cores + glitter+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>pincel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>Yur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 w:eastAsia="pt-BR"/>
              </w:rPr>
              <w:t xml:space="preserve"> BT 1 KT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19,90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 Tinta para tecido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6 cores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CORES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TNT verde,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52,90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TNT vermelho,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52,90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TNT preto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53,00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TNT amarelo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52,90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TNT azul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55,00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TNT laranja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52,50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Bloco de papel desenho branco A4 com 20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Cartolina cor branca, 50x66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0,21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Cartolina cor verde-clara, 50x66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0,23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Compasso escolar metal com estojo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4,03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314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adesiva crepe, tipo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monoface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cor bege. Aplicação multiuso, medindo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48mmX50m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color set 48x66 110g Diversas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Cores(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amarelo, laranja, preto, verde,vermelho)PT 10 FL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Pincel escolar chato nº 02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0,79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16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0,74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0,79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AZUL. Compatível com marcador PILOT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5,5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 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PRETO. Compatível com marcador PILOT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5,5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QUADRO BRANCO / MAGNÉTICO, NOME PINCEL QUADRO MAGNETICO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5,5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APOIO TECLADO C/ GEL PISC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1858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Apoio para punho gel siliconado para teclado, ergonômico, superfície em microfibra, cor preta, nas dimensões 495x50x19mm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21,56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APRESENTADOR MULTIMIDIA QUANTA L-15 Apontador multimídia Laser USB, alcance de até 15 metros, deve possuir botões para avançar e retroceder slides em apresentações e funcionar em Windows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XP, 2000 e no Linux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Ubuntu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sendo que o produto dever vir acompanhado de estojo para o mesmo, receptor USB e jogo de pilhas/bateria recarregáveis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98,99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Alfinete tipo mapa, em metal niquelado, cabeça redonda em plástico, cores diversas, tamanho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uso em mapas, caixa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Apagador para quadro branco, corpo em plástico, base em feltro, nas dimensões mínimas de 17 cm x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cm. Com capacidade para guardar dois pincéis para quadro branco com ponta de 4,00mm. COTADO MEDIDA 14X4X3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3,45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Capa para encadernação 210 x 297 mm azul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CAPA PARA ENCADERNAÇÃO 210 x 297 MM PRETA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Capa para encadernação 210 x 297 mm transparente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80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Cola branca 35g lavável.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 COTADO 40 GRM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35G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Cola colorida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gliter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acrilex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caixa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unidades, validade de 1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Cola isopor para isopor e E.V.A. Emb. 90 gramas, com bico aplicador econômico, solúvel em álcool e secagem rápida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Colchete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latonado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12, largura de perna de no máximo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2,68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Colchete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latonado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14, largura de perna de no máximo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caixa com no mínimo 72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3,96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Divisória em papel a4 colorido com aba de identificação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COM 10 UNIDAD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07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0,04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0,07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17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Etiqueta autoadesiva, cor branca para impressora matricial com 24 etiquetas por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folha,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70x23,8mm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78,00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Etiqueta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autoadesiva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material papel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alcalino,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cor branca, formato retangular 33,90x101,6 mm, para impressora laser com 14 etiquetas por folha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130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Etiqueta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ink-jet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/laser 216x279 para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cds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dvds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corretiva com a dimensão mínima de 4mmx10m. Atóxica. Com tampa protetora. Corpo transparente que permite ver a quantidade de fita. Cor palha.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ano.COTADO MEDIDA 5X10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Grampo para grampeador - metal galvanizado, 9/14 - grande - caixa com 5.000 (unid.)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5000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10,96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Marcador para retroprojetor – tinta permanente – ponta média 2.0mm. Tinta à base de álcool, ponta de poliéster. Que não tenha a ponta chanfrada. Cor azul. Validade mínima de um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retroprojetor – tinta permanente – ponta média 2.0mm Tinta à base de álcool, ponta de poliéster. Que não tenha a ponta chanfrada.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Cor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Validade mínima de um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retroprojetor – tinta permanente – ponta média 2.0mm. Tinta à base de álcool, ponta de poliéster. Que não tenha a ponta chanfrada.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Cor vermelho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Validade mínima de um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permanente azul. Ponta de feltro e chanfrada, tinta a base de álcool; espessura da escrita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8mm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192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permanente cor preto. Ponta de feltro e chanfrada, tinta a base de álcool; espessura da escrita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permanente cor verde. Ponta de feltro e chanfrada, tinta a base de álcool; espessura da escrita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8mm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permanente cor vermelho. Ponta de feltro e chanfrada, tinta a base de álcool; espessura da escrita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2mm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permanente cor vermelho. Ponta de feltro e chanfrada, tinta a base de álcool; espessura da escrita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contact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tipo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autoadesivo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plástico, transparente, rolo com 25m de comprimento 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45cm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largura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25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30,00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catálogo (capa preta), com 50 plásticos 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grampos para fixação dos plásticos, COTADO COM COLCHETE METAL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6,55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Perfurador Universal - 6 / 8 Folhas - metal, COTADO DE 12 FOLHAS 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FUROS.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3,95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Tinta para carimbo. Preta. Com no mínimo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42ml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Sem óleo e à base de água. Validade mínima de um ano, COTADO DE 40 ML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almaço A4 sem pauta, pacote com 20 folhas, COTADO MEDIDA 200X280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20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almaço, sem pauta e sem margem, branco. Gramatura 56g/m². Pacote com 200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folhas,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COTADO MEDIDA 200X280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200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chato nº 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00, COTADO CURTO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06, COTADO CURTO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Pincel escolar redondo nº 08, COTADO CURTO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Balões de borracha Especificações: balão de látex resistente, nº 09. Pacotes com 50 unidades. Cores variadas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com capa protetora: fabricada em material atóxico, composta de borracha sintética isenta de PVC, branca, que garanta um apagar suave e uniforme do grafite, protegida com cinta plástica para preservar as características do produto. Dimensões mínimas 42 x 21 x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0,58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para correspondência em acrílico, incolor, bandeja simples, do tipo tripla, nas dimensões aproximadas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 370mm de comprimento, de 230mm a 260mm de largura, de 50mm a 75mm de altura cada bandeja, com antiderrapante e anti-danificador na parte inferior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26,85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Canetas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hidrocores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12 cores Características: -12 cores vivas -Não tóxica - Ponta com respirador Contém: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estojo com 12 cores Dimensões aprox. da embalagem: 17x11,5x0,5cm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AxLxP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 Peso aprox. c/ embalagem: 53g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Estojo com 12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3,38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108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branco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11,5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pcte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1000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44,92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kit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desenho geométrico para professor, em madeira, para uso em quadro branco – conjunto confeccionado em madeira, contendo um compasso de 60cm, uma régua de 1m, um transferidor de 180º, um esquadro de 30º, 60º e 90º e um esquadro de 45º, 90º.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58,50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Pilha recarregável tipo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AA 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2500Mah. Durabilidade acima de 1000 recargas.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Grampeador de mesa grande 23/8 até 100fl estrutura metálica - com ajuste de profundidade. Espaço de 70 mm para as folhas. Dimensões: 28,7 x 7,6 x 18,5cm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27,80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quadro branco, recarregável, certificado pelo INMETRO, azul. Com ponta acrílica macia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espessura de escrita de 2,3mm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quadro branco, recarregável, certificado pelo INMETRO, preto. Com ponta acrílica macia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espessura de escrita de 2,3mm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quadro branco, recarregável, certificado pelo INMETRO, verde. Com ponta acrílica macia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espessura de escrita de 2,3mm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para quadro branco, recarregável, certificado pelo INMETRO, vermelho. Com ponta acrílica macia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espessura de escrita de 2,3mm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Perfurador para papel em estrutura metálica, perfuração 60 folhas.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furos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30,00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Refil/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azul. Compatível com marcador adquirido.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Refil/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preto. Compatível com marcador adquirido.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Refil/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verde. Compatível com marcador adquirido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Refil/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Reabastecedor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para marcador para quadro branco recarregável, vermelho. Compatível com marcador adquirido.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Bomba de encher balão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Caderno universitário ¼. 96 folhas, capa dura, com espiral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3,15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 para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cd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/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dvc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ponta 1,00 mm preta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1,03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Contact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vermelho 45 cm x 2m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5,18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Estilete com lâmina estreita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corpo de plástico ABS, formato anatômico e guia de aço inoxidável, trava de lâmina e dispositivo para substituir as lâminas com segurança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alumínio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45cm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7,5m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7,5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3,85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223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espelho 48x66 coloridos (papel dobradura)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11,70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TNT branco, 45 gramas, largura 1,40, rolo com 50 metros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55,39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suspensa com hastes já colocadas, etiqueta e visor para identificação, feita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material 100% plástico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360 largura x 245 altura 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APONTADOR LÁPIS, MATERIAL METAL E PLÁSTICO, TIPO ESCOLAR, TAMANHO MÉDIO, QUANTIDADE FUROS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CARACTERÍSTICAS ADICIONAIS COM DEPÓSITO, LÂMINA AÇO INOXIDÁVEL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Bloco de papel para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flip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chart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- 75gr 64x88cm (c/50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fls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 BLOCO 50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BLOCO 50,00 FL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16,89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Bloco de recado, material papel, cor amarelo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tipo removível, características adicionais autoadesivo sendo: largura 76mm, comprimento 76mm, com 100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1,84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Bobina térmica para impressora não fiscal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bematech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MP 2100TH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4,84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branca escolar nº 40, composição: borracha natural e sintética, abrasivos, agentes de vulcanização e estireno,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butadieno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atóxica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0,21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Capa acrílica transparente para CD/DVD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Espiral para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encadernação plástico preto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nº 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0,31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Etiqueta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autoadesiva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inkjet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/laser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etiquetas por folha, referência PIMACO A4368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21,99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adesiva transparente - 50 mm x 50 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2,18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149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corretiva com a dimensão mínima de 4mmx10m. Atóxica. Com tampa protetora. Corpo transparente que permite ver a quantidade de fita. Cor branca.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6,37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Fita gomada espessura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cm de largura por 50 m de comprimento e de boa qualidade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50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Grampo trilho, material plástico polipropileno, branco, capacidade mínima para prender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200 folhas tamanho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a4. Hastes, medida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furo universal 80mm, embalagem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5,39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Lápis preto - n.º 2 - grafite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ultra resistente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Atóxico,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Madeira 100% reflorestada e certificada FSC. Altura do lápis 19,5cm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A4 (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21x29,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7) – alcalino, 75g/m2, amarelo. Resmas com 500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18,19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A4 (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21x29,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7) – alcalino, 75g/m2, azul. Resmas com 500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18,19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A4 (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21x29,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7) – alcalino, 75g/m2, rosa. Resmas com 500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18,19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207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A4 (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21x29,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7) – alcalino, 75g/m2, verde. Resmas com 500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18,19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Pasta AZ grande, revestida interna e externamente com Polipropileno, lombo largo, sendo que a parte de metal deve ter encaixe perfeito, 31,5 x 28,5 x 7,3 cm. Deve vir desmontada na caixa para facilitar estocagem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8,87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com elástico, lisa,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plastica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transparente, medindo 25cmx34cm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1,24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com elástico, lisa, plastificada, tamanho ofício, com lombo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55mm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250x240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2,34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Pasta plástica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polionda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 com elástico e Aba. Dimensões: 335 mm X 250 mm X 55 mm. Largura das abas (mínima) 35 mm. Espessura (mínima): 2,0 mm. Chapa confeccionada em plástico corrugado, com estrutura alveolar, formada por duas lâminas planas e paralelas, unidas por meio de nervuras longitudinais, dobrada de maneira a permitir um volume uniforme, com abas lateral, superior e inferior dobráveis nas três dimensões, com sistema de fechamento feito com elástico resistente, disposto de tal forma que possibilite a vedação total da pasta.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2,34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Percevejo preto - caixa com 100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100,00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Pistola aplicadora de cola de silicone, tamanho grande, para uso profissional, alimentação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220V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potência superior a 60W,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led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indicador, para bastão 11/12mm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44,89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Refil de cola quente grosso 1 Kg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19,10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270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Régua plástica de 30 cm. Régua de poliestireno, transparente, com impressão da graduação, legível sem falhas em milímetros e centímetros, sem deformidades ou rebarbas a fim de proporcionar um traçado retilíneo perfeito. CARACTERÍSTICAS GEOMÉTRICAS. Comprimento nominal gravado: 300 mm; Largura: 30 a 40 mm. Espessura: 2,5 a 3,0mm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0,39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Etiqueta laser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inkjet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formato carta 6183, tamanho 50,8 x 101,6, 10 etiquetas por folha. Caixa com 100 folhas.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21,88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crepon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vermelho, folha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48cm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plástica em L, A4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fumêl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pacote com 10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plástica em L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pp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flexível, tamanho A4, na cor verde, pacote com 10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5,29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Régua de metal de 50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12,49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tipo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arquivo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em plástico corrugado flexível, dimensões mínimas de 350 mm x 125 mm x 240 mm, e máximas de 360 mm x 250 mm x 135 mm, na cor branca. Para arquivamento de documentos diversos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4,34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Adaptador de tomada 2P+T padrão antigo para novo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Adaptador de tomada, converte padrão antigo para o novo padrão brasileiro e vice-versa, entrada com opção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pinos redondos (ambas as normas ABNT) e 2 faca e 1 redondo, saída com opção de 2 pinos redondos (antiga norma ABNT) 250V e 10A.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4,39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331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Régua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Calha 12 tomadas, 10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Amperes, seguindo a NBR14136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79,63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Grafite para lapiseira 0,5mm com 12 minas por estojo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12,00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Grafite para lapiseira 0,9mm com no mínimo 12 minas por estojo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TUBO 12,00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Marcador de página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autoadesivo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125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flags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cada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pcte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cinco cores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C/ 125 UNIDA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5,48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Porta cartão, material couro sintético, capacidade 160 cartões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23,10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sem ponta média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Bateria A23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12V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Modelo: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A23 .Prazo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Cartela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BATERIA NÃO RECARREGÁVEL, APLICAÇÃO EQUIPAMENTOS ELETRÔNICOS EM GERAL, SISTEMA ELETROQUÍMICO ALCALINA, TENSÃO NOMINAL 1,5, MODELO LR1130/AG10, CAPACIDADE NOMINAL 70, FORMATO MOEDA. 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EMBALAGEM 10,00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Bateria recarregável de níquel metal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hidreto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Ni-MH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 DC 1,2Vx2, TAM AAA.Modelo:AAA.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razo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4,15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CD de única gravação 80 min/700mb. 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C/ 100 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57,00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Mouse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Pad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ergonômico, almofada em gel para apoiar o pulso e revestimento em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neoprene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25mmx22mmx2,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5cm.Modelo: 01825.Prazo de entrega: 15 dias, contados do recebimento da nota de empenho. Validade da proposta: 60 dias. Garantia do material: 12 meses. No preço cotado estão incluídos todos os insumos que o compõem, tais como as despesas com impostos, </w:t>
            </w: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17,49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248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Pilha alcalina média.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Modelo: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C.Prazo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3,40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Pilha recarregável tipo “AAA”,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900Mah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Durabilidade acima de 1000 recargas.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anos.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Modelo: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AAA.Prazo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Bateria LR44. Validade mínima de um ano.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Modelo: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LR44.Prazo de entrega: 15 dias, contados do recebimento da nota de empenho. Validade da proposta: 60 dias. Garantia do material: 12 meses. No preço cotado estão incluídos todos os insumos que o compõem, tais como as despesas com impostos, taxas, fretes, seguros e quaisquer outros que incidam na contratação do objeto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0,35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Keko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Modelo 82ms Calculadora científica com 240 funções, display LCD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linhas, deve vir com manual de instruções em português. Deve vir com bateria integrada no aparelho, dispensando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23,43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Marca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Kenko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Modelo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kk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Calculadora de mesa 12 dígitos, sem impressão, com visor de cristal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liquido,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alimentação solar ou a bateria. Funções: porcentagem, raiz quadrada, memória, inversão de sinais/GT/MU/Correção total e parcial/desligamento automático ou tecla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off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 Bateria Botão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8,51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Apagador para quadro negro, em madeira, comprimento 150, largura 45, altura 25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Balão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Latex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Canudo/longo (pacote com 50) verde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4,55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Barbante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fios - 100% algodão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 300,00 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4,60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de lápis de cor - quantidade: 24 Cores. Corpo Madeira, Mina Macia,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Atóxico,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Madeira 100% reflorestada e certificada FSC. Altura do lápis 19,5cm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 24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6,75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Canudo longo descartável embalado individualmente 5,0mm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Dimensões: 260 x 5,0 (comp. X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diam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.)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Material: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PP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C/ 100 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7,67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63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CANUDO REFRESCO Material polipropileno, características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adicionais atóxico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descartável.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pcte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400 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3,65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82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Cola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instantânea, aplicação acrílico /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vidro/ plástico / couro / borracha / metal. Tubo com no mínimo 3g. Com tampa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anti-entupimento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Copos de acrílico.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Descricão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: transparentes, lisos, capacidade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300ml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com mesmo diâmetro na boca e no fundo (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long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drink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2,12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107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DVD de única gravação. Capacidade de 4.7GB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100,00 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43,57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126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TRANSFERIDOR Em acrílico, 360 GRAUS -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0,69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134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Extrator de grampo tipo espátula em inox, niquelado, com dimensões aproximadas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20mm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0,57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 decorativa 25 mm com 10 metros, várias cores.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rolo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10 metros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11,05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Grampeador de mesa médio 26/6 30fl, espaço 150 mm para folhas, dimensões 20,1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x5x9,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 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13,80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179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Luva látex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neoprene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tamanho G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com 1 par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Massa p/modelar - c/180g soft - c/12 cores sortidas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cx c/12 potes 180g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2,24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camurça - 40x60 - cores variadas - PT 25 UN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25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10,66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carbono azul A4, pacote com 100 folhas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c/ 100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12,70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226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Papel espelho 48x66 coloridos (papel dobradura)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500 folhas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27,11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Pilha alcalina pequena AA, 1,5V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Pilha alcalina pequena AAA, 1,5V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Tinta guache - 500 ml - cor preto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500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3,04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Tinta guache - 500 ml - cores diversas (vermelha, azul, branca, amarela, verde, outras)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500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3,04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Tinta p/tecido fosca 250 ml branco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CX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9,67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Tinta p/tecido fosca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250 ml preta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520 C2083. Marca de Referência: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Acrilex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CX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10,30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290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Tinta p/tecido fosca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250 ml vermelho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fogo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CX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UNID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8,82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Transferidor 180º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301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Transferidor em acrílico 180 graus -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10cm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0,48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315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Grafite para compasso 2.0, pacote com 10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10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322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milimetrado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bloco opaco A4 50 folhas 210 x 29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50 unidades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4,09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340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Escalímetro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triangular, ideal para desenhos técnicos, desenhos em escalas, facilita a leitura de medidas, tamanho 30 cm, Escalas: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1:20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1:25, 1:50, 1:75, 1:100 e 1:125, Acompanha embalagem plástica para proteção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13,50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352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fita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decorativa 25 mm com 10 metros, várias cores.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CALCULADORAS CIENTÍFICAS: CARACTERÍSTICAS: COM VISOR DE TEXTO NATURAL, 274 FUNÇÕES E BATERIA TAMANHO AAA (R03), VISOR PARA MANTISSA DE 10 DÍGITOS + EXPOENTE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, EXIBIÇÃO EM MATRIZ.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37,95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Adaptador Benjamim T duplo, Padrão Novo/antigo (Aceita o Pino antigo, 2P 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pinos, pode ser ligado até 3 aparelhos simultaneamente)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QUALITY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353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Bateria de lítio tipo botão compatível com calculadora fornecida.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lithium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7,50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Bloco de recado, material papel, cor amarelo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, tipo removível, características adicionais autoadesivo sendo: largura 38mm, comprimento 50mm, com 100 folhas. Pacote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blocos.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PACOTE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BLOCOS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1,94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branco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26cm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111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Envelope pardo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36cm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26cm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0,08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165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Grampeador médio de mesa metálico. Pintura epóxi (líquida). Apoio da base em polietileno e coberto em resina termoplástica. Capacidade para grampear até 25 folhas de papel 75g/m2. Fabricado em chapa de aço. Base de fechamento do grampo com duas posições (grampo fechado e aberto), em aço, com acabamento niquelado. Estojo de alojamento dos grampos em chapa de aço. Mola resistente com retração automática. Capacidade de carga de meio pente de grampos 26/6. Utiliza grampos 24/6 e 26/6. Dimensões 130 x 38 x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53mm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7,20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263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Prancheta poliestireno oficio fumê </w:t>
            </w: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prend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.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metálico, tamanho oficio, dimensões: 235 x340 x 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5,14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Tesoura Multiuso 8.1/2 - metal inox com plástico (resistente)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1,64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208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A4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297mm, alcalino, 75g/m², ultra branco, com alvura acima de 95%. Resmas com 500 unidades. Demais informações e exigências conforme Edital e seus anexos.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9,95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209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Papel A4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210mm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X 297mm, material 100% reciclado, gramatura 75g/m², cor palha clara, características adicionais: composto de no mínimo 70% aparas pré-consumo, e o restante de aparas pós-consumo, com duas faces lisas, para utilização em impressoras a laser e jato de tinta em impressão frente e verso automático. Embalagem em papel plastificado biodegradável. Demais informações e exigências conforme Edital e seus anexos.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resma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12,14 </w:t>
            </w:r>
          </w:p>
        </w:tc>
      </w:tr>
      <w:tr w:rsidR="006D58EE" w:rsidRPr="00647D9C" w:rsidTr="000A2544">
        <w:trPr>
          <w:trHeight w:val="4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156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Folha em EVA - 600x400x2mm - sortidos 522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PACOTE COM 10 UNIDAD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11,88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PenDrive</w:t>
            </w:r>
            <w:proofErr w:type="spellEnd"/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- 16GB - USB 2.0, deve ser entregue em embalagem lacrada, garantia de um ano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24,00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lastRenderedPageBreak/>
              <w:t>57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Caneta esferográfica, ponta média, esfera de tungstênio: 1,0mm. Tampa e tampinha na cor da tinta. Composição: ponta de latão, resina termoplástica, tinta à base de corantes orgânicos e solventes. Com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clip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antiasfixiante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 tampa totalmente vedada que evita o ressecamento. Cor preta.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 Caixa com 50 unidades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Caixa c/ 50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13,57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105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Corretivo líquido a base de água, inodoro, não resseca e atóxico. Em embalagem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18ml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. Com selo de qualidade do Inmetro. Tampa com perfeita vedação que evita o ressecamento. Validade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FRASCO 18,00 ML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0,89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241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Pasta suspensa em cartão marmorizado plastificado com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(duas) hastes plásticas. Com visor, etiqueta branca e grampo plástico tipo espelho para cada uma. Abas coladas internamente para melhor acabamento do produto, com 06 (seis) posições possíveis para visor e etiqueta. Gramatura 336 a 350 g/m2. Dimensão 360x240mm.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Caixas ou pacotes com 50 unidades."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caixa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ou </w:t>
            </w: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pcte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50 uni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66,95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280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Tesoura Multiuso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´ - metal inox com plástico (resistente)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2,20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Borracha natural, bicolor (vermelha e azul), chanfrada nas duas extremidades, isenta de substância tóxica, capaz de apagar totalmente a escrita sem borrar ou manchar o papel. Sendo a parte vermelha para apagar escrita a lápis e lapiseira e a parte azul mais abrasiva, para apagar escrita a caneta. Dimensões mínimas 35 X 14 X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7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mm.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0,15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189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Marcador permanente azul. Ponta de feltro e chanfrada, tinta a base de álcool; espessura da escrita 4,5mm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191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Marcador permanente cor preto. Ponta de feltro e chanfrada, tinta a base de álcool; espessura da escrita 4,5mm.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0,83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193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Marcador permanente cor verde. Ponta de feltro e chanfrada, tinta a base de álcool; espessura da escrita 4,5mm.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196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Marcador permanente cor vermelho. Ponta de feltro e chanfrada, tinta a base de álcool; espessura da escrita 4,5mm.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0,93 </w:t>
            </w:r>
          </w:p>
        </w:tc>
      </w:tr>
      <w:tr w:rsidR="006D58EE" w:rsidRPr="00647D9C" w:rsidTr="006D58EE">
        <w:trPr>
          <w:trHeight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199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Molhador</w:t>
            </w:r>
            <w:proofErr w:type="spell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de </w:t>
            </w:r>
            <w:r w:rsidRPr="00647D9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dedo</w:t>
            </w: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em pasta com 12g. Validade mínima de </w:t>
            </w: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ano.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>unidade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8EE" w:rsidRPr="00647D9C" w:rsidRDefault="006D58EE" w:rsidP="006D58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</w:pPr>
            <w:r w:rsidRPr="00647D9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t-BR"/>
              </w:rPr>
              <w:t xml:space="preserve">                    1,10 </w:t>
            </w:r>
          </w:p>
        </w:tc>
      </w:tr>
    </w:tbl>
    <w:p w:rsidR="00F22308" w:rsidRPr="00647D9C" w:rsidRDefault="00F22308">
      <w:pPr>
        <w:rPr>
          <w:sz w:val="21"/>
          <w:szCs w:val="21"/>
        </w:rPr>
      </w:pPr>
    </w:p>
    <w:sectPr w:rsidR="00F22308" w:rsidRPr="00647D9C" w:rsidSect="00EA5E22">
      <w:headerReference w:type="default" r:id="rId7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3B" w:rsidRDefault="00B02B3B">
      <w:pPr>
        <w:spacing w:line="240" w:lineRule="auto"/>
      </w:pPr>
      <w:r>
        <w:separator/>
      </w:r>
    </w:p>
  </w:endnote>
  <w:endnote w:type="continuationSeparator" w:id="1">
    <w:p w:rsidR="00B02B3B" w:rsidRDefault="00B02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altName w:val="Lucida Sans Unicode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3B" w:rsidRDefault="00B02B3B">
      <w:pPr>
        <w:spacing w:line="240" w:lineRule="auto"/>
      </w:pPr>
      <w:r>
        <w:separator/>
      </w:r>
    </w:p>
  </w:footnote>
  <w:footnote w:type="continuationSeparator" w:id="1">
    <w:p w:rsidR="00B02B3B" w:rsidRDefault="00B02B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D58EE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083324" w:rsidP="00EF708A">
    <w:pPr>
      <w:pStyle w:val="Cabealho"/>
    </w:pPr>
  </w:p>
  <w:p w:rsidR="00EE1A18" w:rsidRDefault="00083324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083324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D58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EE"/>
    <w:rsid w:val="00083324"/>
    <w:rsid w:val="000A2544"/>
    <w:rsid w:val="005925BB"/>
    <w:rsid w:val="00647D9C"/>
    <w:rsid w:val="006D58EE"/>
    <w:rsid w:val="00B02B3B"/>
    <w:rsid w:val="00F2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7393</Words>
  <Characters>39923</Characters>
  <Application>Microsoft Office Word</Application>
  <DocSecurity>0</DocSecurity>
  <Lines>332</Lines>
  <Paragraphs>94</Paragraphs>
  <ScaleCrop>false</ScaleCrop>
  <Company>Microsoft</Company>
  <LinksUpToDate>false</LinksUpToDate>
  <CharactersWithSpaces>47222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jessica</cp:lastModifiedBy>
  <cp:revision>2</cp:revision>
  <dcterms:created xsi:type="dcterms:W3CDTF">2015-10-20T17:52:00Z</dcterms:created>
  <dcterms:modified xsi:type="dcterms:W3CDTF">2015-10-20T17:52:00Z</dcterms:modified>
</cp:coreProperties>
</file>