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BD" w:rsidRDefault="00554FBD" w:rsidP="00554F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– TRABALHOS DE NÍVEL SUPERIOR</w:t>
      </w:r>
      <w:r w:rsidR="0061091D">
        <w:rPr>
          <w:rFonts w:ascii="Arial" w:hAnsi="Arial" w:cs="Arial"/>
          <w:b/>
          <w:sz w:val="24"/>
          <w:szCs w:val="24"/>
        </w:rPr>
        <w:t xml:space="preserve"> APROVADOS</w:t>
      </w:r>
    </w:p>
    <w:p w:rsidR="00240160" w:rsidRPr="00E5558A" w:rsidRDefault="00240160" w:rsidP="00744687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C5B28" w:rsidRPr="00E5558A" w:rsidRDefault="002C5B28" w:rsidP="002C5B2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558A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NSINO </w:t>
      </w:r>
      <w:r w:rsidRPr="00E5558A">
        <w:rPr>
          <w:rFonts w:ascii="Arial" w:hAnsi="Arial" w:cs="Arial"/>
          <w:b/>
          <w:sz w:val="24"/>
          <w:szCs w:val="24"/>
        </w:rPr>
        <w:t>EM ANDAMENTO</w:t>
      </w:r>
    </w:p>
    <w:p w:rsidR="002C5B28" w:rsidRPr="00E5558A" w:rsidRDefault="002C5B28" w:rsidP="002C5B28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1701"/>
        <w:gridCol w:w="6095"/>
      </w:tblGrid>
      <w:tr w:rsidR="002C5B28" w:rsidRPr="00E5558A" w:rsidTr="00D5145D">
        <w:trPr>
          <w:trHeight w:val="315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2C5B28" w:rsidRPr="00E57D92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2C5B28" w:rsidRPr="00E57D92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2C5B28" w:rsidRPr="00E57D92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5B28" w:rsidRPr="00E57D92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C5B28" w:rsidRPr="00E57D92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2C5B28" w:rsidRPr="00E5558A" w:rsidTr="00D5145D">
        <w:trPr>
          <w:trHeight w:val="409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2C5B28" w:rsidRPr="00E5558A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316CA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2C5B28" w:rsidRPr="00316CA1" w:rsidRDefault="002C5B28" w:rsidP="00D5145D">
            <w:pPr>
              <w:pStyle w:val="LO-normal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bookmarkStart w:id="0" w:name="__DdeLink__1572_115692328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16CA1">
              <w:rPr>
                <w:rFonts w:ascii="Arial" w:eastAsia="Arial" w:hAnsi="Arial" w:cs="Arial"/>
                <w:color w:val="000000"/>
                <w:sz w:val="20"/>
                <w:szCs w:val="20"/>
              </w:rPr>
              <w:t>istema de monitoramento da qualidade da água na piscicultura superintensiva</w:t>
            </w:r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2C5B28" w:rsidRPr="00E5558A" w:rsidRDefault="00347069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1770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5B28" w:rsidRPr="00E5558A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316CA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C5B28" w:rsidRPr="009708AF" w:rsidRDefault="002C5B28" w:rsidP="00D514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9708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Trabalho com </w:t>
            </w:r>
            <w:proofErr w:type="gramStart"/>
            <w:r w:rsidRPr="009708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  <w:proofErr w:type="gramEnd"/>
            <w:r w:rsidRPr="009708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páginas no arquivo .</w:t>
            </w:r>
            <w:proofErr w:type="spellStart"/>
            <w:r w:rsidRPr="009708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docx</w:t>
            </w:r>
            <w:proofErr w:type="spellEnd"/>
            <w:r w:rsidRPr="009708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</w:t>
            </w:r>
            <w:r w:rsidRPr="009708AF">
              <w:rPr>
                <w:rFonts w:ascii="Arial" w:hAnsi="Arial" w:cs="Arial"/>
                <w:sz w:val="20"/>
                <w:szCs w:val="20"/>
              </w:rPr>
              <w:t xml:space="preserve">altou indicar onde o trabalho será desenvolvido. No procedimento metodológico, a figura está com a legenda </w:t>
            </w:r>
            <w:proofErr w:type="spellStart"/>
            <w:r w:rsidRPr="009708AF">
              <w:rPr>
                <w:rFonts w:ascii="Arial" w:hAnsi="Arial" w:cs="Arial"/>
                <w:sz w:val="20"/>
                <w:szCs w:val="20"/>
              </w:rPr>
              <w:t>desconfigurada</w:t>
            </w:r>
            <w:proofErr w:type="spellEnd"/>
            <w:r w:rsidRPr="009708AF">
              <w:rPr>
                <w:rFonts w:ascii="Arial" w:hAnsi="Arial" w:cs="Arial"/>
                <w:sz w:val="20"/>
                <w:szCs w:val="20"/>
              </w:rPr>
              <w:t>. Verificar o ano de algumas referências, pois não coincidem com o ano mencionado no texto. Colocar a referência Ruiz em letra minúscula e as citações no texto entre parênteses.</w:t>
            </w:r>
          </w:p>
        </w:tc>
      </w:tr>
      <w:tr w:rsidR="002D723D" w:rsidRPr="00E5558A" w:rsidTr="00D5145D">
        <w:trPr>
          <w:trHeight w:val="409"/>
        </w:trPr>
        <w:tc>
          <w:tcPr>
            <w:tcW w:w="1005" w:type="dxa"/>
            <w:shd w:val="clear" w:color="auto" w:fill="auto"/>
            <w:noWrap/>
            <w:vAlign w:val="center"/>
          </w:tcPr>
          <w:p w:rsidR="002D723D" w:rsidRPr="002D723D" w:rsidRDefault="002D723D" w:rsidP="002D7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723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2D723D" w:rsidRPr="002D723D" w:rsidRDefault="002D723D" w:rsidP="002D72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723D">
              <w:rPr>
                <w:rFonts w:ascii="Arial" w:eastAsia="Arial" w:hAnsi="Arial" w:cs="Arial"/>
                <w:sz w:val="20"/>
                <w:szCs w:val="20"/>
              </w:rPr>
              <w:t xml:space="preserve">Aplicação </w:t>
            </w:r>
            <w:proofErr w:type="spellStart"/>
            <w:r w:rsidRPr="002D723D">
              <w:rPr>
                <w:rFonts w:ascii="Arial" w:eastAsia="Arial" w:hAnsi="Arial" w:cs="Arial"/>
                <w:sz w:val="20"/>
                <w:szCs w:val="20"/>
              </w:rPr>
              <w:t>blockchain</w:t>
            </w:r>
            <w:proofErr w:type="spellEnd"/>
            <w:r w:rsidRPr="002D723D">
              <w:rPr>
                <w:rFonts w:ascii="Arial" w:eastAsia="Arial" w:hAnsi="Arial" w:cs="Arial"/>
                <w:sz w:val="20"/>
                <w:szCs w:val="20"/>
              </w:rPr>
              <w:t xml:space="preserve"> em um contexto de uma </w:t>
            </w:r>
            <w:proofErr w:type="spellStart"/>
            <w:r w:rsidRPr="002D723D">
              <w:rPr>
                <w:rFonts w:ascii="Arial" w:eastAsia="Arial" w:hAnsi="Arial" w:cs="Arial"/>
                <w:sz w:val="20"/>
                <w:szCs w:val="20"/>
              </w:rPr>
              <w:t>smartcity</w:t>
            </w:r>
            <w:proofErr w:type="spellEnd"/>
            <w:r w:rsidRPr="002D72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D723D" w:rsidRPr="002D723D" w:rsidRDefault="00795506" w:rsidP="002D7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1770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D723D" w:rsidRPr="002D723D" w:rsidRDefault="002D723D" w:rsidP="002D7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723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355C3" w:rsidRPr="00ED0CF1" w:rsidRDefault="002D723D" w:rsidP="003355C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723D">
              <w:rPr>
                <w:rFonts w:ascii="Arial" w:hAnsi="Arial" w:cs="Arial"/>
                <w:sz w:val="20"/>
                <w:szCs w:val="20"/>
              </w:rPr>
              <w:t>Formatar identificação do autor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Formatar </w:t>
            </w:r>
            <w:r w:rsidRPr="002D723D">
              <w:rPr>
                <w:rFonts w:ascii="Arial" w:hAnsi="Arial" w:cs="Arial"/>
                <w:bCs/>
                <w:sz w:val="20"/>
                <w:szCs w:val="20"/>
              </w:rPr>
              <w:t xml:space="preserve">Resumo 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de acordo com o </w:t>
            </w:r>
            <w:proofErr w:type="spellStart"/>
            <w:r w:rsidRPr="002D723D">
              <w:rPr>
                <w:rFonts w:ascii="Arial" w:hAnsi="Arial" w:cs="Arial"/>
                <w:sz w:val="20"/>
                <w:szCs w:val="20"/>
              </w:rPr>
              <w:t>template</w:t>
            </w:r>
            <w:proofErr w:type="spellEnd"/>
            <w:r w:rsidR="00270798">
              <w:rPr>
                <w:rFonts w:ascii="Arial" w:hAnsi="Arial" w:cs="Arial"/>
                <w:sz w:val="20"/>
                <w:szCs w:val="20"/>
              </w:rPr>
              <w:t xml:space="preserve">, pois </w:t>
            </w:r>
            <w:proofErr w:type="gramStart"/>
            <w:r w:rsidR="00270798">
              <w:rPr>
                <w:rFonts w:ascii="Arial" w:hAnsi="Arial" w:cs="Arial"/>
                <w:sz w:val="20"/>
                <w:szCs w:val="20"/>
              </w:rPr>
              <w:t>apresenta</w:t>
            </w:r>
            <w:proofErr w:type="gramEnd"/>
            <w:r w:rsidR="00270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798" w:rsidRPr="003355C3">
              <w:rPr>
                <w:rFonts w:ascii="Arial" w:hAnsi="Arial" w:cs="Arial"/>
                <w:sz w:val="20"/>
                <w:szCs w:val="20"/>
              </w:rPr>
              <w:t>menos de 100 palavras</w:t>
            </w:r>
            <w:r w:rsidR="00270798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270798" w:rsidRPr="003355C3">
              <w:rPr>
                <w:rFonts w:ascii="Arial" w:hAnsi="Arial" w:cs="Arial"/>
                <w:sz w:val="20"/>
                <w:szCs w:val="20"/>
              </w:rPr>
              <w:t>espaçamento entrelinhas 1,5</w:t>
            </w:r>
            <w:r w:rsidR="00270798">
              <w:rPr>
                <w:rFonts w:ascii="Arial" w:hAnsi="Arial" w:cs="Arial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Substituir a vírgula por ponto ao final em </w:t>
            </w:r>
            <w:r w:rsidRPr="002D723D">
              <w:rPr>
                <w:rFonts w:ascii="Arial" w:hAnsi="Arial" w:cs="Arial"/>
                <w:bCs/>
                <w:sz w:val="20"/>
                <w:szCs w:val="20"/>
              </w:rPr>
              <w:t>Palavras-chave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Formatar o espaçamento e o alinhamento das </w:t>
            </w:r>
            <w:r w:rsidRPr="002D723D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2D723D">
              <w:rPr>
                <w:rFonts w:ascii="Arial" w:hAnsi="Arial" w:cs="Arial"/>
                <w:sz w:val="20"/>
                <w:szCs w:val="20"/>
              </w:rPr>
              <w:t>Identificar a nota de rodapé número um que aparece no corpo do texto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Identificar o autor citado no primeiro parágrafo da </w:t>
            </w:r>
            <w:r w:rsidRPr="002D723D">
              <w:rPr>
                <w:rFonts w:ascii="Arial" w:hAnsi="Arial" w:cs="Arial"/>
                <w:bCs/>
                <w:sz w:val="20"/>
                <w:szCs w:val="20"/>
              </w:rPr>
              <w:t>Introdução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Corrigir a referência </w:t>
            </w:r>
            <w:proofErr w:type="spellStart"/>
            <w:r w:rsidRPr="002D723D">
              <w:rPr>
                <w:rFonts w:ascii="Arial" w:hAnsi="Arial" w:cs="Arial"/>
                <w:sz w:val="20"/>
                <w:szCs w:val="20"/>
              </w:rPr>
              <w:t>Washburn</w:t>
            </w:r>
            <w:proofErr w:type="spellEnd"/>
            <w:r w:rsidRPr="002D72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723D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Pr="002D723D">
              <w:rPr>
                <w:rFonts w:ascii="Arial" w:hAnsi="Arial" w:cs="Arial"/>
                <w:sz w:val="20"/>
                <w:szCs w:val="20"/>
              </w:rPr>
              <w:t xml:space="preserve"> al. (2010) localizada na </w:t>
            </w:r>
            <w:r w:rsidRPr="002D723D">
              <w:rPr>
                <w:rFonts w:ascii="Arial" w:hAnsi="Arial" w:cs="Arial"/>
                <w:bCs/>
                <w:sz w:val="20"/>
                <w:szCs w:val="20"/>
              </w:rPr>
              <w:t>Introdução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Excluir das </w:t>
            </w:r>
            <w:r w:rsidRPr="002D723D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Pr="002D723D">
              <w:rPr>
                <w:rFonts w:ascii="Arial" w:hAnsi="Arial" w:cs="Arial"/>
                <w:sz w:val="20"/>
                <w:szCs w:val="20"/>
              </w:rPr>
              <w:t xml:space="preserve"> os autores que não foram citados no texto: </w:t>
            </w:r>
            <w:proofErr w:type="spellStart"/>
            <w:r w:rsidRPr="002D723D">
              <w:rPr>
                <w:rFonts w:ascii="Arial" w:eastAsia="Arial" w:hAnsi="Arial" w:cs="Arial"/>
                <w:sz w:val="20"/>
                <w:szCs w:val="20"/>
              </w:rPr>
              <w:t>Baltzan</w:t>
            </w:r>
            <w:proofErr w:type="spellEnd"/>
            <w:r w:rsidRPr="002D723D">
              <w:rPr>
                <w:rFonts w:ascii="Arial" w:eastAsia="Arial" w:hAnsi="Arial" w:cs="Arial"/>
                <w:sz w:val="20"/>
                <w:szCs w:val="20"/>
              </w:rPr>
              <w:t xml:space="preserve"> (2012) e </w:t>
            </w:r>
            <w:proofErr w:type="spellStart"/>
            <w:r w:rsidRPr="002D723D">
              <w:rPr>
                <w:rFonts w:ascii="Arial" w:eastAsia="Arial" w:hAnsi="Arial" w:cs="Arial"/>
                <w:sz w:val="20"/>
                <w:szCs w:val="20"/>
              </w:rPr>
              <w:t>Klimburg</w:t>
            </w:r>
            <w:proofErr w:type="spellEnd"/>
            <w:r w:rsidRPr="002D723D">
              <w:rPr>
                <w:rFonts w:ascii="Arial" w:eastAsia="Arial" w:hAnsi="Arial" w:cs="Arial"/>
                <w:sz w:val="20"/>
                <w:szCs w:val="20"/>
              </w:rPr>
              <w:t xml:space="preserve"> (2012).</w:t>
            </w:r>
          </w:p>
        </w:tc>
      </w:tr>
      <w:tr w:rsidR="002C5B28" w:rsidRPr="00E5558A" w:rsidTr="00D5145D">
        <w:trPr>
          <w:trHeight w:val="409"/>
        </w:trPr>
        <w:tc>
          <w:tcPr>
            <w:tcW w:w="1005" w:type="dxa"/>
            <w:shd w:val="clear" w:color="auto" w:fill="auto"/>
            <w:noWrap/>
            <w:vAlign w:val="center"/>
          </w:tcPr>
          <w:p w:rsidR="002C5B28" w:rsidRPr="002D1544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154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2C5B28" w:rsidRPr="007B0E50" w:rsidRDefault="002C5B28" w:rsidP="00D5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Pr="007B0E50">
              <w:rPr>
                <w:rFonts w:ascii="Arial" w:eastAsia="Arial" w:hAnsi="Arial" w:cs="Arial"/>
                <w:color w:val="000000"/>
                <w:sz w:val="20"/>
                <w:szCs w:val="20"/>
              </w:rPr>
              <w:t>onfecção de jogos didáticos como proposta de avaliação no ensino fundamental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C5B28" w:rsidRPr="002D1544" w:rsidRDefault="00571B6F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1770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C5B28" w:rsidRPr="002D1544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154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C5B28" w:rsidRPr="002D1544" w:rsidRDefault="002C5B28" w:rsidP="00D514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1544">
              <w:rPr>
                <w:rFonts w:ascii="Arial" w:hAnsi="Arial" w:cs="Arial"/>
                <w:sz w:val="20"/>
                <w:szCs w:val="20"/>
              </w:rPr>
              <w:t>No procedimento metodológico, faltou indicar onde o trabalho será desenvolvido.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544">
              <w:rPr>
                <w:rFonts w:ascii="Arial" w:hAnsi="Arial" w:cs="Arial"/>
                <w:sz w:val="20"/>
                <w:szCs w:val="20"/>
              </w:rPr>
              <w:t xml:space="preserve">O autor </w:t>
            </w:r>
            <w:r w:rsidRPr="002D1544">
              <w:rPr>
                <w:rFonts w:ascii="Arial" w:eastAsia="Arial" w:hAnsi="Arial" w:cs="Arial"/>
                <w:sz w:val="20"/>
                <w:szCs w:val="20"/>
              </w:rPr>
              <w:t>Roberto Cezar (2010) foi mencionado na introdução e não foi mencionado nas referências.</w:t>
            </w:r>
          </w:p>
        </w:tc>
      </w:tr>
      <w:tr w:rsidR="002C5B28" w:rsidRPr="00E5558A" w:rsidTr="00D5145D">
        <w:trPr>
          <w:trHeight w:val="409"/>
        </w:trPr>
        <w:tc>
          <w:tcPr>
            <w:tcW w:w="1005" w:type="dxa"/>
            <w:shd w:val="clear" w:color="auto" w:fill="auto"/>
            <w:noWrap/>
            <w:vAlign w:val="center"/>
          </w:tcPr>
          <w:p w:rsidR="002C5B28" w:rsidRPr="00B507EF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507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2C5B28" w:rsidRPr="00B507EF" w:rsidRDefault="002C5B28" w:rsidP="00D51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07EF">
              <w:rPr>
                <w:rFonts w:ascii="Arial" w:eastAsia="Arial" w:hAnsi="Arial" w:cs="Arial"/>
                <w:sz w:val="20"/>
                <w:szCs w:val="20"/>
              </w:rPr>
              <w:t>Operações com números inteiros: que os jogos comecem!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C5B28" w:rsidRPr="00B507EF" w:rsidRDefault="00571B6F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1770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C5B28" w:rsidRPr="00B507EF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507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C5B28" w:rsidRPr="00B507EF" w:rsidRDefault="002C5B28" w:rsidP="00D514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7EF">
              <w:rPr>
                <w:rFonts w:ascii="Arial" w:hAnsi="Arial" w:cs="Arial"/>
                <w:sz w:val="20"/>
                <w:szCs w:val="20"/>
              </w:rPr>
              <w:t xml:space="preserve">No resumo alterar o espaçamento entre linhas para simples. No procedimento metodológico, faltou indicar onde o trabalho será desenvolvido. Descreve como resultados parciais e não como esperados. Apresentou conclusão, porém o trabalho está em andamento, deveria apresentar considerações finais. As referências devem ser alinhadas à esquerda. O autor </w:t>
            </w:r>
            <w:proofErr w:type="spellStart"/>
            <w:r w:rsidRPr="00B507EF">
              <w:rPr>
                <w:rFonts w:ascii="Arial" w:eastAsia="Arial" w:hAnsi="Arial" w:cs="Arial"/>
                <w:sz w:val="20"/>
                <w:szCs w:val="20"/>
              </w:rPr>
              <w:t>Starepavo</w:t>
            </w:r>
            <w:proofErr w:type="spellEnd"/>
            <w:r w:rsidR="00617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507EF">
              <w:rPr>
                <w:rFonts w:ascii="Arial" w:eastAsia="Arial" w:hAnsi="Arial" w:cs="Arial"/>
                <w:sz w:val="20"/>
                <w:szCs w:val="20"/>
              </w:rPr>
              <w:t xml:space="preserve">(1999) foi mencionado na introdução e não foi mencionado nas referências.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507EF">
              <w:rPr>
                <w:rFonts w:ascii="Arial" w:hAnsi="Arial" w:cs="Arial"/>
                <w:sz w:val="20"/>
                <w:szCs w:val="20"/>
              </w:rPr>
              <w:t>parece no texto ainda partes com alterações, texto “riscado”.</w:t>
            </w:r>
          </w:p>
        </w:tc>
      </w:tr>
      <w:tr w:rsidR="002C5B28" w:rsidRPr="00E5558A" w:rsidTr="00D5145D">
        <w:trPr>
          <w:trHeight w:val="409"/>
        </w:trPr>
        <w:tc>
          <w:tcPr>
            <w:tcW w:w="1005" w:type="dxa"/>
            <w:shd w:val="clear" w:color="auto" w:fill="auto"/>
            <w:noWrap/>
            <w:vAlign w:val="center"/>
          </w:tcPr>
          <w:p w:rsidR="002C5B28" w:rsidRPr="00E2230C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2230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2C5B28" w:rsidRPr="00E2230C" w:rsidRDefault="002C5B28" w:rsidP="00D5145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230C">
              <w:rPr>
                <w:rFonts w:ascii="Arial" w:hAnsi="Arial" w:cs="Arial"/>
                <w:bCs/>
                <w:sz w:val="20"/>
                <w:szCs w:val="20"/>
              </w:rPr>
              <w:t>O uso de diferentes ferramentas para o ensino da matemática.</w:t>
            </w:r>
          </w:p>
          <w:p w:rsidR="002C5B28" w:rsidRPr="00E2230C" w:rsidRDefault="002C5B28" w:rsidP="00D5145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3A3AEE"/>
                <w:sz w:val="20"/>
                <w:szCs w:val="20"/>
                <w:u w:color="3A3AEE"/>
              </w:rPr>
            </w:pPr>
            <w:r w:rsidRPr="00E2230C">
              <w:rPr>
                <w:rFonts w:ascii="Arial" w:hAnsi="Arial" w:cs="Arial"/>
                <w:bCs/>
                <w:sz w:val="20"/>
                <w:szCs w:val="20"/>
              </w:rPr>
              <w:t>Relato de experiência no ensino de progressão aritmética e geométrica.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C5B28" w:rsidRPr="00E2230C" w:rsidRDefault="00571B6F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1770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C5B28" w:rsidRPr="00E2230C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2230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C5B28" w:rsidRPr="009C20C3" w:rsidRDefault="002C5B28" w:rsidP="00D514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20C3">
              <w:rPr>
                <w:rFonts w:ascii="Arial" w:hAnsi="Arial" w:cs="Arial"/>
                <w:sz w:val="20"/>
                <w:szCs w:val="20"/>
              </w:rPr>
              <w:t>Títulos das seções não está</w:t>
            </w:r>
            <w:proofErr w:type="gramEnd"/>
            <w:r w:rsidRPr="009C20C3">
              <w:rPr>
                <w:rFonts w:ascii="Arial" w:hAnsi="Arial" w:cs="Arial"/>
                <w:sz w:val="20"/>
                <w:szCs w:val="20"/>
              </w:rPr>
              <w:t xml:space="preserve"> centralizado. Nos procedimentos metodológicos colocar o texto justificado. Ajustar os parágrafos com recuo de </w:t>
            </w:r>
            <w:proofErr w:type="gramStart"/>
            <w:r w:rsidRPr="009C20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9C20C3">
              <w:rPr>
                <w:rFonts w:ascii="Arial" w:hAnsi="Arial" w:cs="Arial"/>
                <w:sz w:val="20"/>
                <w:szCs w:val="20"/>
              </w:rPr>
              <w:t xml:space="preserve"> cm. Descrever melhor o objetivo do trabalho. </w:t>
            </w:r>
            <w:r>
              <w:rPr>
                <w:rFonts w:ascii="Arial" w:hAnsi="Arial" w:cs="Arial"/>
                <w:sz w:val="20"/>
                <w:szCs w:val="20"/>
              </w:rPr>
              <w:t xml:space="preserve">No procedimento metodológico, a </w:t>
            </w:r>
            <w:r>
              <w:t xml:space="preserve">figura não é autoexplicativa. </w:t>
            </w:r>
            <w:r w:rsidRPr="009C20C3">
              <w:rPr>
                <w:rFonts w:ascii="Arial" w:hAnsi="Arial" w:cs="Arial"/>
                <w:sz w:val="20"/>
                <w:szCs w:val="20"/>
              </w:rPr>
              <w:t>Como o objetivo do trabalho não está muito claro</w:t>
            </w:r>
            <w:proofErr w:type="gramStart"/>
            <w:r w:rsidRPr="009C20C3">
              <w:rPr>
                <w:rFonts w:ascii="Arial" w:hAnsi="Arial" w:cs="Arial"/>
                <w:sz w:val="20"/>
                <w:szCs w:val="20"/>
              </w:rPr>
              <w:t>, fica</w:t>
            </w:r>
            <w:proofErr w:type="gramEnd"/>
            <w:r w:rsidRPr="009C20C3">
              <w:rPr>
                <w:rFonts w:ascii="Arial" w:hAnsi="Arial" w:cs="Arial"/>
                <w:sz w:val="20"/>
                <w:szCs w:val="20"/>
              </w:rPr>
              <w:t xml:space="preserve"> difícil avaliar a conclusão.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C5B28" w:rsidRDefault="002C5B28" w:rsidP="002C5B28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E3112" w:rsidRDefault="00DE3112" w:rsidP="002C5B28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E3112" w:rsidRDefault="00DE3112" w:rsidP="002C5B28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E3112" w:rsidRDefault="00DE3112" w:rsidP="002C5B28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C5B28" w:rsidRDefault="002C5B28" w:rsidP="002C5B28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C5B28" w:rsidRPr="00E5558A" w:rsidRDefault="002C5B28" w:rsidP="002C5B2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558A">
        <w:rPr>
          <w:rFonts w:ascii="Arial" w:hAnsi="Arial" w:cs="Arial"/>
          <w:b/>
          <w:sz w:val="24"/>
          <w:szCs w:val="24"/>
        </w:rPr>
        <w:lastRenderedPageBreak/>
        <w:t>E</w:t>
      </w:r>
      <w:r>
        <w:rPr>
          <w:rFonts w:ascii="Arial" w:hAnsi="Arial" w:cs="Arial"/>
          <w:b/>
          <w:sz w:val="24"/>
          <w:szCs w:val="24"/>
        </w:rPr>
        <w:t>NSINO</w:t>
      </w:r>
      <w:r w:rsidRPr="00E5558A">
        <w:rPr>
          <w:rFonts w:ascii="Arial" w:hAnsi="Arial" w:cs="Arial"/>
          <w:b/>
          <w:sz w:val="24"/>
          <w:szCs w:val="24"/>
        </w:rPr>
        <w:t xml:space="preserve"> COMPLETO</w:t>
      </w:r>
    </w:p>
    <w:p w:rsidR="002C5B28" w:rsidRPr="00E5558A" w:rsidRDefault="002C5B28" w:rsidP="002C5B28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1701"/>
        <w:gridCol w:w="6095"/>
      </w:tblGrid>
      <w:tr w:rsidR="002C5B28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C5B28" w:rsidRPr="00AC009E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C5B28" w:rsidRPr="00AC009E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2C5B28" w:rsidRPr="00AC009E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5B28" w:rsidRPr="00AC009E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2C5B28" w:rsidRPr="00AC009E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2C5B28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2C5B28" w:rsidRPr="00555317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2C5B28" w:rsidRPr="008F3050" w:rsidRDefault="002C5B28" w:rsidP="00D5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F305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Brincar e </w:t>
            </w:r>
            <w:proofErr w:type="spellStart"/>
            <w:r w:rsidRPr="008F3050">
              <w:rPr>
                <w:rFonts w:ascii="Arial" w:eastAsia="Arial" w:hAnsi="Arial" w:cs="Arial"/>
                <w:color w:val="000000"/>
                <w:sz w:val="20"/>
                <w:szCs w:val="20"/>
              </w:rPr>
              <w:t>se-movimentar</w:t>
            </w:r>
            <w:proofErr w:type="spellEnd"/>
            <w:r w:rsidRPr="008F3050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2C5B28" w:rsidRPr="008F3050" w:rsidRDefault="002C5B28" w:rsidP="00D5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3A3AEE"/>
                <w:sz w:val="24"/>
                <w:szCs w:val="24"/>
              </w:rPr>
            </w:pPr>
            <w:r w:rsidRPr="008F305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F305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corpo na educação infantil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C5B28" w:rsidRDefault="00495C9A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65E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C5B28" w:rsidRPr="00555317" w:rsidRDefault="002C5B28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53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D72AB" w:rsidRPr="004D72AB" w:rsidRDefault="002C5B28" w:rsidP="004D72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9D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5139D9">
              <w:rPr>
                <w:rFonts w:ascii="Arial" w:hAnsi="Arial" w:cs="Arial"/>
                <w:b/>
                <w:bCs/>
                <w:sz w:val="20"/>
                <w:szCs w:val="20"/>
              </w:rPr>
              <w:t>Resumo</w:t>
            </w:r>
            <w:r w:rsidRPr="005139D9">
              <w:rPr>
                <w:rFonts w:ascii="Arial" w:hAnsi="Arial" w:cs="Arial"/>
                <w:sz w:val="20"/>
                <w:szCs w:val="20"/>
              </w:rPr>
              <w:t xml:space="preserve">, a expressão </w:t>
            </w:r>
            <w:proofErr w:type="spellStart"/>
            <w:proofErr w:type="gramStart"/>
            <w:r w:rsidRPr="005139D9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Pr="005139D9">
              <w:rPr>
                <w:rFonts w:ascii="Arial" w:hAnsi="Arial" w:cs="Arial"/>
                <w:sz w:val="20"/>
                <w:szCs w:val="20"/>
              </w:rPr>
              <w:t xml:space="preserve"> al. não está pontuada, al. refere-se a uma abreviatura, e indica plural, devendo ser adequada a ortografia no texto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139D9">
              <w:rPr>
                <w:rFonts w:ascii="Arial" w:hAnsi="Arial" w:cs="Arial"/>
                <w:sz w:val="20"/>
                <w:szCs w:val="20"/>
              </w:rPr>
              <w:t xml:space="preserve">Formatar as </w:t>
            </w:r>
            <w:r w:rsidRPr="005139D9">
              <w:rPr>
                <w:rFonts w:ascii="Arial" w:hAnsi="Arial" w:cs="Arial"/>
                <w:b/>
                <w:bCs/>
                <w:sz w:val="20"/>
                <w:szCs w:val="20"/>
              </w:rPr>
              <w:t>Referências</w:t>
            </w:r>
            <w:r w:rsidRPr="005139D9">
              <w:rPr>
                <w:rFonts w:ascii="Arial" w:hAnsi="Arial" w:cs="Arial"/>
                <w:sz w:val="20"/>
                <w:szCs w:val="20"/>
              </w:rPr>
              <w:t>, que não seguem o espaçamento simples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139D9">
              <w:rPr>
                <w:rFonts w:ascii="Arial" w:hAnsi="Arial" w:cs="Arial"/>
                <w:sz w:val="20"/>
                <w:szCs w:val="20"/>
              </w:rPr>
              <w:t>Identificação dos autores: rever fonte e dados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D72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9D9">
              <w:rPr>
                <w:rFonts w:ascii="Arial" w:hAnsi="Arial" w:cs="Arial"/>
                <w:sz w:val="20"/>
                <w:szCs w:val="20"/>
              </w:rPr>
              <w:t xml:space="preserve">Rever citação utilizada nos </w:t>
            </w:r>
            <w:r w:rsidRPr="005139D9">
              <w:rPr>
                <w:rFonts w:ascii="Arial" w:hAnsi="Arial" w:cs="Arial"/>
                <w:b/>
                <w:bCs/>
                <w:sz w:val="20"/>
                <w:szCs w:val="20"/>
              </w:rPr>
              <w:t>Procedimentos Metodológicos</w:t>
            </w:r>
            <w:r w:rsidRPr="005139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5139D9">
              <w:rPr>
                <w:rFonts w:ascii="Arial" w:hAnsi="Arial" w:cs="Arial"/>
                <w:sz w:val="20"/>
                <w:szCs w:val="20"/>
              </w:rPr>
              <w:t>as</w:t>
            </w:r>
            <w:proofErr w:type="gramEnd"/>
            <w:r w:rsidRPr="005139D9">
              <w:rPr>
                <w:rFonts w:ascii="Arial" w:hAnsi="Arial" w:cs="Arial"/>
                <w:sz w:val="20"/>
                <w:szCs w:val="20"/>
              </w:rPr>
              <w:t xml:space="preserve"> autoras da mesma são apresentadas em dois momentos e isto pode ser revisto.</w:t>
            </w:r>
            <w:r w:rsidR="004D72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72AB" w:rsidRPr="004D72AB">
              <w:rPr>
                <w:rFonts w:ascii="Arial" w:hAnsi="Arial" w:cs="Arial"/>
                <w:sz w:val="20"/>
                <w:szCs w:val="20"/>
              </w:rPr>
              <w:t>Não há menção da autora MUNARIM no corpo do texto e tão somente nas referências.</w:t>
            </w:r>
          </w:p>
        </w:tc>
      </w:tr>
      <w:tr w:rsidR="00AC02BB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AC02BB" w:rsidRPr="00AC02BB" w:rsidRDefault="00AC02BB" w:rsidP="00AC0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02B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AC02BB" w:rsidRPr="00AC02BB" w:rsidRDefault="00AC02BB" w:rsidP="00AC02B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02BB">
              <w:rPr>
                <w:rFonts w:ascii="Arial" w:eastAsia="Arial" w:hAnsi="Arial" w:cs="Arial"/>
                <w:color w:val="000000"/>
                <w:sz w:val="20"/>
                <w:szCs w:val="20"/>
              </w:rPr>
              <w:t>Utilização de jogos didáticos como proposta de avaliação no ensino fundamental</w:t>
            </w:r>
          </w:p>
          <w:p w:rsidR="00AC02BB" w:rsidRPr="00AC02BB" w:rsidRDefault="00AC02BB" w:rsidP="00AC02B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AC02BB" w:rsidRPr="00AC02BB" w:rsidRDefault="00AF0292" w:rsidP="00AC0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65E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C02BB" w:rsidRPr="00AC02BB" w:rsidRDefault="00AC02BB" w:rsidP="00AC0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02B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0DD8" w:rsidRPr="00FD0DD8" w:rsidRDefault="00AC02BB" w:rsidP="00AC02B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02BB">
              <w:rPr>
                <w:rFonts w:ascii="Arial" w:hAnsi="Arial" w:cs="Arial"/>
                <w:sz w:val="20"/>
                <w:szCs w:val="20"/>
              </w:rPr>
              <w:t>Formatar alinhamento da identificação dos autores e incluir ponto final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Formatar o espaçamento do </w:t>
            </w:r>
            <w:r w:rsidRPr="00AC02BB">
              <w:rPr>
                <w:rFonts w:ascii="Arial" w:hAnsi="Arial" w:cs="Arial"/>
                <w:bCs/>
                <w:sz w:val="20"/>
                <w:szCs w:val="20"/>
              </w:rPr>
              <w:t>Resumo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e das </w:t>
            </w:r>
            <w:r w:rsidRPr="00AC02BB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C02BB">
              <w:rPr>
                <w:rFonts w:ascii="Arial" w:hAnsi="Arial" w:cs="Arial"/>
                <w:sz w:val="20"/>
                <w:szCs w:val="20"/>
              </w:rPr>
              <w:t>Excluir o espaço entre os parágrafos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C02BB">
              <w:rPr>
                <w:rFonts w:ascii="Arial" w:hAnsi="Arial" w:cs="Arial"/>
                <w:sz w:val="20"/>
                <w:szCs w:val="20"/>
              </w:rPr>
              <w:t>Formatar em tamanho 10 e sem aspas, referências com mais de três linhas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Incluir nas </w:t>
            </w:r>
            <w:r w:rsidRPr="00AC02BB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o autor </w:t>
            </w:r>
            <w:r w:rsidRPr="00AC02BB">
              <w:rPr>
                <w:rFonts w:ascii="Arial" w:eastAsia="Arial" w:hAnsi="Arial" w:cs="Arial"/>
                <w:color w:val="000000"/>
                <w:sz w:val="20"/>
                <w:szCs w:val="20"/>
              </w:rPr>
              <w:t>Roberto Cezar (2010)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Pr="00AC02BB">
              <w:rPr>
                <w:rFonts w:ascii="Arial" w:eastAsia="Arial" w:hAnsi="Arial" w:cs="Arial"/>
                <w:color w:val="000000"/>
                <w:sz w:val="20"/>
                <w:szCs w:val="20"/>
              </w:rPr>
              <w:t>Qual autor é a fonte das Figuras 1 e 2?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AC02BB">
              <w:rPr>
                <w:rFonts w:ascii="Arial" w:hAnsi="Arial" w:cs="Arial"/>
                <w:sz w:val="20"/>
                <w:szCs w:val="20"/>
              </w:rPr>
              <w:t>Excluir a</w:t>
            </w:r>
            <w:r w:rsidR="00FD0DD8">
              <w:rPr>
                <w:rFonts w:ascii="Arial" w:hAnsi="Arial" w:cs="Arial"/>
                <w:sz w:val="20"/>
                <w:szCs w:val="20"/>
              </w:rPr>
              <w:t>s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  <w:r w:rsidR="00FD0DD8">
              <w:rPr>
                <w:rFonts w:ascii="Arial" w:hAnsi="Arial" w:cs="Arial"/>
                <w:sz w:val="20"/>
                <w:szCs w:val="20"/>
              </w:rPr>
              <w:t>s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Gatti (2003) </w:t>
            </w:r>
            <w:r w:rsidR="00FD0DD8">
              <w:rPr>
                <w:rFonts w:ascii="Arial" w:hAnsi="Arial" w:cs="Arial"/>
                <w:sz w:val="20"/>
                <w:szCs w:val="20"/>
              </w:rPr>
              <w:t xml:space="preserve">e Santana (2007) 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Pr="00AC02BB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Pr="00AC02BB">
              <w:rPr>
                <w:rFonts w:ascii="Arial" w:hAnsi="Arial" w:cs="Arial"/>
                <w:sz w:val="20"/>
                <w:szCs w:val="20"/>
              </w:rPr>
              <w:t>, pois a</w:t>
            </w:r>
            <w:r w:rsidR="00FD0DD8">
              <w:rPr>
                <w:rFonts w:ascii="Arial" w:hAnsi="Arial" w:cs="Arial"/>
                <w:sz w:val="20"/>
                <w:szCs w:val="20"/>
              </w:rPr>
              <w:t>s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mesma</w:t>
            </w:r>
            <w:r w:rsidR="00FD0DD8">
              <w:rPr>
                <w:rFonts w:ascii="Arial" w:hAnsi="Arial" w:cs="Arial"/>
                <w:sz w:val="20"/>
                <w:szCs w:val="20"/>
              </w:rPr>
              <w:t>s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não fo</w:t>
            </w:r>
            <w:r w:rsidR="00FD0DD8">
              <w:rPr>
                <w:rFonts w:ascii="Arial" w:hAnsi="Arial" w:cs="Arial"/>
                <w:sz w:val="20"/>
                <w:szCs w:val="20"/>
              </w:rPr>
              <w:t>ram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citada</w:t>
            </w:r>
            <w:r w:rsidR="00FD0DD8">
              <w:rPr>
                <w:rFonts w:ascii="Arial" w:hAnsi="Arial" w:cs="Arial"/>
                <w:sz w:val="20"/>
                <w:szCs w:val="20"/>
              </w:rPr>
              <w:t>s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no corpo do texto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Organizar as </w:t>
            </w:r>
            <w:r w:rsidRPr="00AC02BB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 de acordo com as normas da ABNT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C02BB">
              <w:rPr>
                <w:rFonts w:ascii="Arial" w:hAnsi="Arial" w:cs="Arial"/>
                <w:sz w:val="20"/>
                <w:szCs w:val="20"/>
              </w:rPr>
              <w:t xml:space="preserve">Realizar revisão criteriosa da língua portuguesa. </w:t>
            </w:r>
            <w:r w:rsidRPr="00AC02B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2C5B28" w:rsidRDefault="002C5B28" w:rsidP="00680B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5B28" w:rsidRDefault="002C5B28" w:rsidP="00680B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80B8A" w:rsidRPr="00E5558A" w:rsidRDefault="00680B8A" w:rsidP="00680B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558A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XTENSÃO </w:t>
      </w:r>
      <w:r w:rsidRPr="00E5558A">
        <w:rPr>
          <w:rFonts w:ascii="Arial" w:hAnsi="Arial" w:cs="Arial"/>
          <w:b/>
          <w:sz w:val="24"/>
          <w:szCs w:val="24"/>
        </w:rPr>
        <w:t>EM ANDAMENTO</w:t>
      </w:r>
    </w:p>
    <w:p w:rsidR="00680B8A" w:rsidRPr="00E5558A" w:rsidRDefault="00680B8A" w:rsidP="00680B8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1701"/>
        <w:gridCol w:w="6095"/>
      </w:tblGrid>
      <w:tr w:rsidR="00680B8A" w:rsidRPr="00E5558A" w:rsidTr="00D5145D">
        <w:trPr>
          <w:trHeight w:val="315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680B8A" w:rsidRPr="00E57D92" w:rsidRDefault="00680B8A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680B8A" w:rsidRPr="00E57D92" w:rsidRDefault="00680B8A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680B8A" w:rsidRPr="00E57D92" w:rsidRDefault="00680B8A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80B8A" w:rsidRPr="00E57D92" w:rsidRDefault="00680B8A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80B8A" w:rsidRPr="00E57D92" w:rsidRDefault="00680B8A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7D9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680B8A" w:rsidRPr="00E5558A" w:rsidTr="00680B8A">
        <w:trPr>
          <w:trHeight w:val="409"/>
        </w:trPr>
        <w:tc>
          <w:tcPr>
            <w:tcW w:w="1005" w:type="dxa"/>
            <w:shd w:val="clear" w:color="auto" w:fill="auto"/>
            <w:noWrap/>
            <w:vAlign w:val="center"/>
          </w:tcPr>
          <w:p w:rsidR="00680B8A" w:rsidRPr="008118BD" w:rsidRDefault="00680B8A" w:rsidP="0081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8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680B8A" w:rsidRPr="008118BD" w:rsidRDefault="008118BD" w:rsidP="008118BD">
            <w:pPr>
              <w:pStyle w:val="CP-CapaTitulo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8118BD">
              <w:rPr>
                <w:rFonts w:ascii="Arial" w:hAnsi="Arial" w:cs="Arial"/>
                <w:b w:val="0"/>
                <w:caps w:val="0"/>
                <w:sz w:val="20"/>
              </w:rPr>
              <w:t>Sistema para controle do aluguel de temporada para imobiliária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680B8A" w:rsidRPr="008118BD" w:rsidRDefault="0083432B" w:rsidP="0081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Tecnologia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80B8A" w:rsidRPr="008118BD" w:rsidRDefault="00680B8A" w:rsidP="0081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8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80B8A" w:rsidRPr="008118BD" w:rsidRDefault="008118BD" w:rsidP="008118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18BD">
              <w:rPr>
                <w:rFonts w:ascii="Arial" w:hAnsi="Arial" w:cs="Arial"/>
                <w:sz w:val="20"/>
                <w:szCs w:val="20"/>
              </w:rPr>
              <w:t>Identificar os autores do texto em nota de rodapé. Os orientadores também são autores? Se sim, devem ser identificados. Complementar os dados dos autores e formatar o tamanho da fonte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118BD">
              <w:rPr>
                <w:rFonts w:ascii="Arial" w:hAnsi="Arial" w:cs="Arial"/>
                <w:sz w:val="20"/>
                <w:szCs w:val="20"/>
              </w:rPr>
              <w:t>Formatar parágrafos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118BD">
              <w:rPr>
                <w:rFonts w:ascii="Arial" w:hAnsi="Arial" w:cs="Arial"/>
                <w:sz w:val="20"/>
                <w:szCs w:val="20"/>
              </w:rPr>
              <w:t>Formatar espaçamentos entre parágrafos, que também deve seguir 1,5 e não devem ter espaços entre eles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118BD">
              <w:rPr>
                <w:rFonts w:ascii="Arial" w:hAnsi="Arial" w:cs="Arial"/>
                <w:sz w:val="20"/>
                <w:szCs w:val="20"/>
              </w:rPr>
              <w:t>Formatar o espaçamento das referências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118BD">
              <w:rPr>
                <w:rFonts w:ascii="Arial" w:hAnsi="Arial" w:cs="Arial"/>
                <w:sz w:val="20"/>
                <w:szCs w:val="20"/>
              </w:rPr>
              <w:t>Rever título Procedimentos Metodológicos, pois foi acrescentado o título Metodologia, uma redundância, este último deve ser excluído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118BD">
              <w:rPr>
                <w:rFonts w:ascii="Arial" w:hAnsi="Arial" w:cs="Arial"/>
                <w:sz w:val="20"/>
                <w:szCs w:val="20"/>
              </w:rPr>
              <w:t>Corrigir a grafia de referências que foram escritas no corpo do texto com letras maiúsculas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118BD">
              <w:rPr>
                <w:rFonts w:ascii="Arial" w:hAnsi="Arial" w:cs="Arial"/>
                <w:sz w:val="20"/>
                <w:szCs w:val="20"/>
              </w:rPr>
              <w:t xml:space="preserve">Excluir das referências </w:t>
            </w:r>
            <w:proofErr w:type="gramStart"/>
            <w:r w:rsidRPr="008118BD">
              <w:rPr>
                <w:rFonts w:ascii="Arial" w:hAnsi="Arial" w:cs="Arial"/>
                <w:sz w:val="20"/>
                <w:szCs w:val="20"/>
              </w:rPr>
              <w:t>aquelas</w:t>
            </w:r>
            <w:proofErr w:type="gramEnd"/>
            <w:r w:rsidRPr="008118BD">
              <w:rPr>
                <w:rFonts w:ascii="Arial" w:hAnsi="Arial" w:cs="Arial"/>
                <w:sz w:val="20"/>
                <w:szCs w:val="20"/>
              </w:rPr>
              <w:t xml:space="preserve"> que não foram mencionadas no corpo </w:t>
            </w:r>
            <w:r w:rsidRPr="00832687">
              <w:rPr>
                <w:rFonts w:ascii="Arial" w:hAnsi="Arial" w:cs="Arial"/>
                <w:sz w:val="20"/>
                <w:szCs w:val="20"/>
              </w:rPr>
              <w:t xml:space="preserve">do texto. Corrigir o espaçamento entre linhas, que deve ser 1,0, e o recuo de parágrafo, que não deve ser colocado, nas referências. Incluir os dados de Dorneles na Figura 1 e nas </w:t>
            </w:r>
            <w:r w:rsidRPr="00832687">
              <w:rPr>
                <w:rFonts w:ascii="Arial" w:hAnsi="Arial" w:cs="Arial"/>
                <w:bCs/>
                <w:sz w:val="20"/>
                <w:szCs w:val="20"/>
              </w:rPr>
              <w:t xml:space="preserve">Referências. </w:t>
            </w:r>
            <w:r w:rsidRPr="00832687">
              <w:rPr>
                <w:rFonts w:ascii="Arial" w:hAnsi="Arial" w:cs="Arial"/>
                <w:sz w:val="20"/>
                <w:szCs w:val="20"/>
              </w:rPr>
              <w:t>Realizar revisão criteriosa da língua portuguesa.</w:t>
            </w:r>
            <w:r w:rsidR="00832687" w:rsidRPr="00832687">
              <w:rPr>
                <w:rFonts w:ascii="Arial" w:hAnsi="Arial" w:cs="Arial"/>
                <w:sz w:val="20"/>
                <w:szCs w:val="20"/>
              </w:rPr>
              <w:t xml:space="preserve"> Referências: não está alinhada à esquerda. Não há menção da referência EVEN3 no corpo do texto e tão somente nas referências.</w:t>
            </w:r>
            <w:r w:rsidRPr="008118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80B8A" w:rsidRDefault="00680B8A" w:rsidP="00744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80B8A" w:rsidRDefault="00680B8A" w:rsidP="00744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3112" w:rsidRDefault="00DE3112" w:rsidP="00744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4FE0" w:rsidRPr="00E5558A" w:rsidRDefault="00554FE0" w:rsidP="00744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5558A">
        <w:rPr>
          <w:rFonts w:ascii="Arial" w:hAnsi="Arial" w:cs="Arial"/>
          <w:b/>
          <w:sz w:val="24"/>
          <w:szCs w:val="24"/>
        </w:rPr>
        <w:t>EXTENSÃO COMPLETO</w:t>
      </w:r>
      <w:proofErr w:type="gramEnd"/>
    </w:p>
    <w:p w:rsidR="00554FE0" w:rsidRPr="00E5558A" w:rsidRDefault="00554FE0" w:rsidP="00744687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1701"/>
        <w:gridCol w:w="6095"/>
      </w:tblGrid>
      <w:tr w:rsidR="00E5558A" w:rsidRPr="00E5558A" w:rsidTr="00240160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554FE0" w:rsidRPr="00AC009E" w:rsidRDefault="00554FE0" w:rsidP="0055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554FE0" w:rsidRPr="00AC009E" w:rsidRDefault="00554FE0" w:rsidP="0055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554FE0" w:rsidRPr="00AC009E" w:rsidRDefault="00554FE0" w:rsidP="0055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54FE0" w:rsidRPr="00AC009E" w:rsidRDefault="00554FE0" w:rsidP="0055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554FE0" w:rsidRPr="00AC009E" w:rsidRDefault="00554FE0" w:rsidP="0055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2F5005" w:rsidRPr="00E5558A" w:rsidTr="00555317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2F5005" w:rsidRPr="00555317" w:rsidRDefault="002F5005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2F5005" w:rsidRPr="002F5005" w:rsidRDefault="002F5005" w:rsidP="002F5005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5005">
              <w:rPr>
                <w:rFonts w:ascii="Arial" w:hAnsi="Arial" w:cs="Arial"/>
                <w:bCs/>
                <w:sz w:val="20"/>
                <w:szCs w:val="20"/>
              </w:rPr>
              <w:t>Uma proposta introdutória para o ensino e aprendizagem da análise combinatória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F5005" w:rsidRDefault="00E64D64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5005" w:rsidRPr="00555317" w:rsidRDefault="002F5005" w:rsidP="005553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53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F5005" w:rsidRPr="002F5005" w:rsidRDefault="002F5005" w:rsidP="005553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005">
              <w:rPr>
                <w:rFonts w:ascii="Arial" w:eastAsia="Times New Roman" w:hAnsi="Arial" w:cs="Arial"/>
                <w:sz w:val="20"/>
                <w:szCs w:val="20"/>
              </w:rPr>
              <w:t xml:space="preserve">Rever formatação do primeiro parágrafo das conclusões, não segue o alinhamento justificado. As Referências não seguem o tamanho da fonte indicado, isso deve ser formatado. Rever a segunda citação do quarto parágrafo da </w:t>
            </w:r>
            <w:r w:rsidRPr="002F500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Introdução </w:t>
            </w:r>
            <w:r w:rsidRPr="002F5005">
              <w:rPr>
                <w:rFonts w:ascii="Arial" w:eastAsia="Times New Roman" w:hAnsi="Arial" w:cs="Arial"/>
                <w:sz w:val="20"/>
                <w:szCs w:val="20"/>
              </w:rPr>
              <w:t xml:space="preserve">e corrigir. Realizar revisão da redação do texto. Como sugestão, incluir o Anexo A nos </w:t>
            </w:r>
            <w:r w:rsidRPr="002F5005">
              <w:rPr>
                <w:rFonts w:ascii="Arial" w:eastAsia="Times New Roman" w:hAnsi="Arial" w:cs="Arial"/>
                <w:bCs/>
                <w:sz w:val="20"/>
                <w:szCs w:val="20"/>
              </w:rPr>
              <w:t>Procedimentos Metodológicos.</w:t>
            </w:r>
            <w:r w:rsidRPr="002F5005">
              <w:rPr>
                <w:rFonts w:ascii="Arial" w:eastAsia="Times New Roman" w:hAnsi="Arial" w:cs="Arial"/>
                <w:sz w:val="20"/>
                <w:szCs w:val="20"/>
              </w:rPr>
              <w:t xml:space="preserve"> A versão de </w:t>
            </w:r>
            <w:proofErr w:type="gramStart"/>
            <w:r w:rsidRPr="002F5005">
              <w:rPr>
                <w:rFonts w:ascii="Arial" w:eastAsia="Times New Roman" w:hAnsi="Arial" w:cs="Arial"/>
                <w:sz w:val="20"/>
                <w:szCs w:val="20"/>
              </w:rPr>
              <w:t>arquivo .</w:t>
            </w:r>
            <w:proofErr w:type="spellStart"/>
            <w:proofErr w:type="gramEnd"/>
            <w:r w:rsidRPr="002F5005">
              <w:rPr>
                <w:rFonts w:ascii="Arial" w:eastAsia="Times New Roman" w:hAnsi="Arial" w:cs="Arial"/>
                <w:sz w:val="20"/>
                <w:szCs w:val="20"/>
              </w:rPr>
              <w:t>odt</w:t>
            </w:r>
            <w:proofErr w:type="spellEnd"/>
            <w:r w:rsidRPr="002F5005">
              <w:rPr>
                <w:rFonts w:ascii="Arial" w:eastAsia="Times New Roman" w:hAnsi="Arial" w:cs="Arial"/>
                <w:sz w:val="20"/>
                <w:szCs w:val="20"/>
              </w:rPr>
              <w:t xml:space="preserve"> não inclui os dados de identificação dos autores, os mesmos devem ser adicionados ao texto. Substituir o título </w:t>
            </w:r>
            <w:r w:rsidRPr="002F5005">
              <w:rPr>
                <w:rFonts w:ascii="Arial" w:hAnsi="Arial" w:cs="Arial"/>
                <w:sz w:val="20"/>
                <w:szCs w:val="20"/>
              </w:rPr>
              <w:t>Conclusões por Considerações Finais.</w:t>
            </w:r>
          </w:p>
        </w:tc>
      </w:tr>
      <w:tr w:rsidR="004455ED" w:rsidRPr="00E5558A" w:rsidTr="00555317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4455ED" w:rsidRPr="004455ED" w:rsidRDefault="004455ED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55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4455ED" w:rsidRPr="004455ED" w:rsidRDefault="004455ED" w:rsidP="004455E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3A3AEE"/>
                <w:sz w:val="20"/>
                <w:szCs w:val="20"/>
              </w:rPr>
            </w:pPr>
            <w:r w:rsidRPr="004455ED">
              <w:rPr>
                <w:rFonts w:ascii="Arial" w:eastAsia="Arial" w:hAnsi="Arial" w:cs="Arial"/>
                <w:color w:val="000000"/>
                <w:sz w:val="20"/>
                <w:szCs w:val="20"/>
              </w:rPr>
              <w:t>A percepção da interação em portfólios de uma formação docente sobre o lúdico</w:t>
            </w:r>
          </w:p>
          <w:p w:rsidR="004455ED" w:rsidRPr="004455ED" w:rsidRDefault="004455ED" w:rsidP="002F500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4455ED" w:rsidRPr="004455ED" w:rsidRDefault="000950F0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5ED" w:rsidRPr="004455ED" w:rsidRDefault="00C4730A" w:rsidP="005553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55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C1E81" w:rsidRPr="002C1E81" w:rsidRDefault="004455ED" w:rsidP="002C1E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455ED">
              <w:rPr>
                <w:rFonts w:ascii="Arial" w:hAnsi="Arial" w:cs="Arial"/>
                <w:sz w:val="20"/>
                <w:szCs w:val="20"/>
              </w:rPr>
              <w:t>Revisar recuos nos títulos Procedimentos Metodológicos e Considerações Finais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455ED">
              <w:rPr>
                <w:rFonts w:ascii="Arial" w:hAnsi="Arial" w:cs="Arial"/>
                <w:sz w:val="20"/>
                <w:szCs w:val="20"/>
              </w:rPr>
              <w:t xml:space="preserve">Rever normas da ABNT da referência, assim como a grafia de </w:t>
            </w:r>
            <w:proofErr w:type="spellStart"/>
            <w:r w:rsidRPr="004455ED">
              <w:rPr>
                <w:rFonts w:ascii="Arial" w:hAnsi="Arial" w:cs="Arial"/>
                <w:sz w:val="20"/>
                <w:szCs w:val="20"/>
              </w:rPr>
              <w:t>Novoa</w:t>
            </w:r>
            <w:proofErr w:type="spellEnd"/>
            <w:r w:rsidRPr="004455ED">
              <w:rPr>
                <w:rFonts w:ascii="Arial" w:hAnsi="Arial" w:cs="Arial"/>
                <w:sz w:val="20"/>
                <w:szCs w:val="20"/>
              </w:rPr>
              <w:t xml:space="preserve">, que aparece escrita em mais de um modo, e excluir o destaque na referência </w:t>
            </w:r>
            <w:proofErr w:type="spellStart"/>
            <w:r w:rsidRPr="004455ED">
              <w:rPr>
                <w:rFonts w:ascii="Arial" w:hAnsi="Arial" w:cs="Arial"/>
                <w:sz w:val="20"/>
                <w:szCs w:val="20"/>
              </w:rPr>
              <w:t>Vigotski</w:t>
            </w:r>
            <w:proofErr w:type="spellEnd"/>
            <w:r w:rsidRPr="004455ED">
              <w:rPr>
                <w:rFonts w:ascii="Arial" w:hAnsi="Arial" w:cs="Arial"/>
                <w:sz w:val="20"/>
                <w:szCs w:val="20"/>
              </w:rPr>
              <w:t xml:space="preserve"> (2003), que consta na Introdução do texto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455ED">
              <w:rPr>
                <w:rFonts w:ascii="Arial" w:hAnsi="Arial" w:cs="Arial"/>
                <w:sz w:val="20"/>
                <w:szCs w:val="20"/>
              </w:rPr>
              <w:t>Rever citações, algumas iniciam com letra maiúscula no meio de uma frase do texto.</w:t>
            </w:r>
            <w:r w:rsidR="002C1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E81" w:rsidRPr="002C1E81">
              <w:rPr>
                <w:rFonts w:ascii="Arial" w:hAnsi="Arial" w:cs="Arial"/>
                <w:sz w:val="20"/>
                <w:szCs w:val="20"/>
              </w:rPr>
              <w:t>Não há menção do autor NÓVOA no corpo do texto e tão somente nas referências.</w:t>
            </w:r>
          </w:p>
        </w:tc>
      </w:tr>
      <w:tr w:rsidR="00A92D0F" w:rsidRPr="00E5558A" w:rsidTr="00555317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A92D0F" w:rsidRPr="004455ED" w:rsidRDefault="00C4730A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C4730A" w:rsidRDefault="00C4730A" w:rsidP="00C47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Canais virtuais de ensino de tecnologia do PET IFC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Camboriú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D0F" w:rsidRPr="004455ED" w:rsidRDefault="00C4730A" w:rsidP="00C4730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de algoritmos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arduino</w:t>
            </w:r>
            <w:proofErr w:type="spellEnd"/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A92D0F" w:rsidRDefault="00C4730A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Tecnologia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92D0F" w:rsidRPr="004455ED" w:rsidRDefault="00054705" w:rsidP="005553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55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94AC0" w:rsidRPr="00394AC0" w:rsidRDefault="00C4730A" w:rsidP="00394A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AC0">
              <w:rPr>
                <w:rFonts w:ascii="Arial" w:hAnsi="Arial" w:cs="Arial"/>
                <w:sz w:val="20"/>
                <w:szCs w:val="20"/>
              </w:rPr>
              <w:t xml:space="preserve">Incluir formação profissional na identificação dos autores. Corrigir fonte das </w:t>
            </w:r>
            <w:r w:rsidRPr="00394AC0">
              <w:rPr>
                <w:rFonts w:ascii="Arial" w:hAnsi="Arial" w:cs="Arial"/>
                <w:bCs/>
                <w:sz w:val="20"/>
                <w:szCs w:val="20"/>
              </w:rPr>
              <w:t xml:space="preserve">Referências, </w:t>
            </w:r>
            <w:r w:rsidRPr="00394AC0">
              <w:rPr>
                <w:rFonts w:ascii="Arial" w:hAnsi="Arial" w:cs="Arial"/>
                <w:sz w:val="20"/>
                <w:szCs w:val="20"/>
              </w:rPr>
              <w:t xml:space="preserve">que está formatada em Times </w:t>
            </w:r>
            <w:proofErr w:type="spellStart"/>
            <w:r w:rsidRPr="00394AC0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Pr="00394AC0">
              <w:rPr>
                <w:rFonts w:ascii="Arial" w:hAnsi="Arial" w:cs="Arial"/>
                <w:sz w:val="20"/>
                <w:szCs w:val="20"/>
              </w:rPr>
              <w:t xml:space="preserve"> Roman, e apresentação da Figura 1, que está apresentada com fontes misturadas e deve ser identificada utilizando espaçamento 1,0. Incluir ponto final no </w:t>
            </w:r>
            <w:r w:rsidRPr="00394AC0">
              <w:rPr>
                <w:rFonts w:ascii="Arial" w:hAnsi="Arial" w:cs="Arial"/>
                <w:bCs/>
                <w:sz w:val="20"/>
                <w:szCs w:val="20"/>
              </w:rPr>
              <w:t xml:space="preserve">Resumo. </w:t>
            </w:r>
            <w:r w:rsidRPr="00394AC0">
              <w:rPr>
                <w:rFonts w:ascii="Arial" w:hAnsi="Arial" w:cs="Arial"/>
                <w:sz w:val="20"/>
                <w:szCs w:val="20"/>
              </w:rPr>
              <w:t xml:space="preserve">Incluir as referências </w:t>
            </w:r>
            <w:proofErr w:type="spellStart"/>
            <w:r w:rsidRPr="00394AC0">
              <w:rPr>
                <w:rFonts w:ascii="Arial" w:hAnsi="Arial" w:cs="Arial"/>
                <w:sz w:val="20"/>
                <w:szCs w:val="20"/>
              </w:rPr>
              <w:t>Rapkiewicz</w:t>
            </w:r>
            <w:proofErr w:type="spellEnd"/>
            <w:r w:rsidRPr="00394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4AC0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Pr="00394AC0">
              <w:rPr>
                <w:rFonts w:ascii="Arial" w:hAnsi="Arial" w:cs="Arial"/>
                <w:sz w:val="20"/>
                <w:szCs w:val="20"/>
              </w:rPr>
              <w:t xml:space="preserve"> al. (2006) e Mc Roberts (2015) em </w:t>
            </w:r>
            <w:r w:rsidRPr="00394AC0">
              <w:rPr>
                <w:rFonts w:ascii="Arial" w:hAnsi="Arial" w:cs="Arial"/>
                <w:bCs/>
                <w:sz w:val="20"/>
                <w:szCs w:val="20"/>
              </w:rPr>
              <w:t xml:space="preserve">Referências. </w:t>
            </w:r>
            <w:r w:rsidRPr="00394AC0">
              <w:rPr>
                <w:rFonts w:ascii="Arial" w:hAnsi="Arial" w:cs="Arial"/>
                <w:sz w:val="20"/>
                <w:szCs w:val="20"/>
              </w:rPr>
              <w:t xml:space="preserve">Corrigir a expressão </w:t>
            </w:r>
            <w:proofErr w:type="spellStart"/>
            <w:proofErr w:type="gramStart"/>
            <w:r w:rsidRPr="00394AC0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Pr="00394AC0">
              <w:rPr>
                <w:rFonts w:ascii="Arial" w:hAnsi="Arial" w:cs="Arial"/>
                <w:sz w:val="20"/>
                <w:szCs w:val="20"/>
              </w:rPr>
              <w:t xml:space="preserve"> al., a mesma está abreviada equivocadamente. A referência Santos </w:t>
            </w:r>
            <w:proofErr w:type="spellStart"/>
            <w:proofErr w:type="gramStart"/>
            <w:r w:rsidRPr="00394AC0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Pr="00394AC0">
              <w:rPr>
                <w:rFonts w:ascii="Arial" w:hAnsi="Arial" w:cs="Arial"/>
                <w:sz w:val="20"/>
                <w:szCs w:val="20"/>
              </w:rPr>
              <w:t xml:space="preserve"> al. (2015) não foi citada no corpo do texto devendo ser excluída das </w:t>
            </w:r>
            <w:r w:rsidRPr="00394AC0">
              <w:rPr>
                <w:rFonts w:ascii="Arial" w:hAnsi="Arial" w:cs="Arial"/>
                <w:bCs/>
                <w:sz w:val="20"/>
                <w:szCs w:val="20"/>
              </w:rPr>
              <w:t xml:space="preserve">Referências. </w:t>
            </w:r>
            <w:r w:rsidRPr="00394AC0">
              <w:rPr>
                <w:rFonts w:ascii="Arial" w:hAnsi="Arial" w:cs="Arial"/>
                <w:sz w:val="20"/>
                <w:szCs w:val="20"/>
              </w:rPr>
              <w:t xml:space="preserve">Substituir o título Metodologia por </w:t>
            </w:r>
            <w:r w:rsidRPr="00394AC0">
              <w:rPr>
                <w:rFonts w:ascii="Arial" w:hAnsi="Arial" w:cs="Arial"/>
                <w:bCs/>
                <w:sz w:val="20"/>
                <w:szCs w:val="20"/>
              </w:rPr>
              <w:t>Procedimentos Metodológicos</w:t>
            </w:r>
            <w:r w:rsidRPr="00394AC0">
              <w:rPr>
                <w:rFonts w:ascii="Arial" w:hAnsi="Arial" w:cs="Arial"/>
                <w:sz w:val="20"/>
                <w:szCs w:val="20"/>
              </w:rPr>
              <w:t xml:space="preserve">, conforme </w:t>
            </w:r>
            <w:proofErr w:type="spellStart"/>
            <w:r w:rsidRPr="00394AC0">
              <w:rPr>
                <w:rFonts w:ascii="Arial" w:hAnsi="Arial" w:cs="Arial"/>
                <w:sz w:val="20"/>
                <w:szCs w:val="20"/>
              </w:rPr>
              <w:t>template</w:t>
            </w:r>
            <w:proofErr w:type="spellEnd"/>
            <w:r w:rsidRPr="00394A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4705" w:rsidRPr="00E5558A" w:rsidTr="00555317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054705" w:rsidRPr="00C606C4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06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054705" w:rsidRPr="00C606C4" w:rsidRDefault="00054705" w:rsidP="0005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C4">
              <w:rPr>
                <w:rFonts w:ascii="Arial" w:hAnsi="Arial" w:cs="Arial"/>
                <w:sz w:val="20"/>
                <w:szCs w:val="20"/>
              </w:rPr>
              <w:t xml:space="preserve">Oficinas de extensão do PET - IFC – </w:t>
            </w:r>
            <w:proofErr w:type="spellStart"/>
            <w:r w:rsidRPr="00C606C4">
              <w:rPr>
                <w:rFonts w:ascii="Arial" w:hAnsi="Arial" w:cs="Arial"/>
                <w:sz w:val="20"/>
                <w:szCs w:val="20"/>
              </w:rPr>
              <w:t>Camboriú</w:t>
            </w:r>
            <w:proofErr w:type="spellEnd"/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054705" w:rsidRPr="00C606C4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705" w:rsidRPr="004455ED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55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054705" w:rsidRPr="00054705" w:rsidRDefault="00054705" w:rsidP="00054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705">
              <w:rPr>
                <w:rFonts w:ascii="Arial" w:hAnsi="Arial" w:cs="Arial"/>
                <w:sz w:val="20"/>
                <w:szCs w:val="20"/>
              </w:rPr>
              <w:t xml:space="preserve">Incluir formação profissional na identificação dos autores. Na </w:t>
            </w:r>
            <w:r w:rsidRPr="00054705">
              <w:rPr>
                <w:rFonts w:ascii="Arial" w:hAnsi="Arial" w:cs="Arial"/>
                <w:bCs/>
                <w:sz w:val="20"/>
                <w:szCs w:val="20"/>
              </w:rPr>
              <w:t>Introdução</w:t>
            </w:r>
            <w:r w:rsidRPr="00054705">
              <w:rPr>
                <w:rFonts w:ascii="Arial" w:hAnsi="Arial" w:cs="Arial"/>
                <w:sz w:val="20"/>
                <w:szCs w:val="20"/>
              </w:rPr>
              <w:t xml:space="preserve">, incluir o nome do segundo autor na referência </w:t>
            </w:r>
            <w:proofErr w:type="spellStart"/>
            <w:r w:rsidRPr="00054705">
              <w:rPr>
                <w:rFonts w:ascii="Arial" w:hAnsi="Arial" w:cs="Arial"/>
                <w:sz w:val="20"/>
                <w:szCs w:val="20"/>
              </w:rPr>
              <w:t>Forbellone</w:t>
            </w:r>
            <w:proofErr w:type="spellEnd"/>
            <w:r w:rsidRPr="00054705">
              <w:rPr>
                <w:rFonts w:ascii="Arial" w:hAnsi="Arial" w:cs="Arial"/>
                <w:sz w:val="20"/>
                <w:szCs w:val="20"/>
              </w:rPr>
              <w:t xml:space="preserve"> (2005) e o </w:t>
            </w:r>
            <w:proofErr w:type="spellStart"/>
            <w:proofErr w:type="gramStart"/>
            <w:r w:rsidRPr="00054705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Pr="00054705">
              <w:rPr>
                <w:rFonts w:ascii="Arial" w:hAnsi="Arial" w:cs="Arial"/>
                <w:sz w:val="20"/>
                <w:szCs w:val="20"/>
              </w:rPr>
              <w:t xml:space="preserve"> al. em Santos (2015). Não </w:t>
            </w:r>
            <w:proofErr w:type="gramStart"/>
            <w:r w:rsidRPr="00054705">
              <w:rPr>
                <w:rFonts w:ascii="Arial" w:hAnsi="Arial" w:cs="Arial"/>
                <w:sz w:val="20"/>
                <w:szCs w:val="20"/>
              </w:rPr>
              <w:t>situou</w:t>
            </w:r>
            <w:proofErr w:type="gramEnd"/>
            <w:r w:rsidRPr="00054705">
              <w:rPr>
                <w:rFonts w:ascii="Arial" w:hAnsi="Arial" w:cs="Arial"/>
                <w:sz w:val="20"/>
                <w:szCs w:val="20"/>
              </w:rPr>
              <w:t xml:space="preserve"> no texto quais são as oficinas de extensão, tratou de oficinas de ensino (primeiro parágrafo da </w:t>
            </w:r>
            <w:r w:rsidRPr="00054705">
              <w:rPr>
                <w:rFonts w:ascii="Arial" w:hAnsi="Arial" w:cs="Arial"/>
                <w:bCs/>
                <w:sz w:val="20"/>
                <w:szCs w:val="20"/>
              </w:rPr>
              <w:t>Introdução</w:t>
            </w:r>
            <w:r w:rsidRPr="00054705">
              <w:rPr>
                <w:rFonts w:ascii="Arial" w:hAnsi="Arial" w:cs="Arial"/>
                <w:sz w:val="20"/>
                <w:szCs w:val="20"/>
              </w:rPr>
              <w:t xml:space="preserve">). Excluir das </w:t>
            </w:r>
            <w:r w:rsidRPr="00054705">
              <w:rPr>
                <w:rFonts w:ascii="Arial" w:hAnsi="Arial" w:cs="Arial"/>
                <w:bCs/>
                <w:sz w:val="20"/>
                <w:szCs w:val="20"/>
              </w:rPr>
              <w:t xml:space="preserve">Referências </w:t>
            </w:r>
            <w:r w:rsidRPr="00054705">
              <w:rPr>
                <w:rFonts w:ascii="Arial" w:hAnsi="Arial" w:cs="Arial"/>
                <w:sz w:val="20"/>
                <w:szCs w:val="20"/>
              </w:rPr>
              <w:t xml:space="preserve">Ribeiro e </w:t>
            </w:r>
            <w:proofErr w:type="spellStart"/>
            <w:r w:rsidRPr="00054705">
              <w:rPr>
                <w:rFonts w:ascii="Arial" w:hAnsi="Arial" w:cs="Arial"/>
                <w:sz w:val="20"/>
                <w:szCs w:val="20"/>
              </w:rPr>
              <w:t>Preve</w:t>
            </w:r>
            <w:proofErr w:type="spellEnd"/>
            <w:r w:rsidRPr="00054705">
              <w:rPr>
                <w:rFonts w:ascii="Arial" w:hAnsi="Arial" w:cs="Arial"/>
                <w:sz w:val="20"/>
                <w:szCs w:val="20"/>
              </w:rPr>
              <w:t xml:space="preserve"> (2018), pois os autores não foram citados ao longo do texto.</w:t>
            </w:r>
            <w:r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054705">
              <w:rPr>
                <w:rFonts w:ascii="Arial" w:hAnsi="Arial" w:cs="Arial"/>
                <w:sz w:val="20"/>
                <w:szCs w:val="20"/>
              </w:rPr>
              <w:t>Referências</w:t>
            </w:r>
            <w:r>
              <w:rPr>
                <w:rFonts w:ascii="Arial" w:hAnsi="Arial" w:cs="Arial"/>
                <w:sz w:val="20"/>
                <w:szCs w:val="20"/>
              </w:rPr>
              <w:t xml:space="preserve"> não </w:t>
            </w:r>
            <w:r w:rsidRPr="00054705">
              <w:rPr>
                <w:rFonts w:ascii="Arial" w:hAnsi="Arial" w:cs="Arial"/>
                <w:sz w:val="20"/>
                <w:szCs w:val="20"/>
              </w:rPr>
              <w:t>apresenta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54705">
              <w:rPr>
                <w:rFonts w:ascii="Arial" w:hAnsi="Arial" w:cs="Arial"/>
                <w:sz w:val="20"/>
                <w:szCs w:val="20"/>
              </w:rPr>
              <w:t xml:space="preserve"> alinhamento à esquerda.  </w:t>
            </w:r>
          </w:p>
        </w:tc>
      </w:tr>
      <w:tr w:rsidR="00054705" w:rsidRPr="00E5558A" w:rsidTr="00555317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054705" w:rsidRPr="00F10425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042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054705" w:rsidRPr="00F10425" w:rsidRDefault="00054705" w:rsidP="00054705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1042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parada cultural e as ações artísticas: Levantamento dos participantes entre 2017 </w:t>
            </w:r>
            <w:proofErr w:type="gramStart"/>
            <w:r w:rsidRPr="00F10425">
              <w:rPr>
                <w:rFonts w:ascii="Arial" w:eastAsia="Arial" w:hAnsi="Arial" w:cs="Arial"/>
                <w:color w:val="000000"/>
                <w:sz w:val="20"/>
                <w:szCs w:val="20"/>
              </w:rPr>
              <w:t>à</w:t>
            </w:r>
            <w:proofErr w:type="gramEnd"/>
            <w:r w:rsidRPr="00F1042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2019  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054705" w:rsidRPr="00F10425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705" w:rsidRPr="00F10425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042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023310" w:rsidRPr="00023310" w:rsidRDefault="00023310" w:rsidP="000233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310">
              <w:rPr>
                <w:rFonts w:ascii="Arial" w:hAnsi="Arial" w:cs="Arial"/>
                <w:sz w:val="20"/>
                <w:szCs w:val="20"/>
              </w:rPr>
              <w:t>O resumo passou de 150 palavras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54705" w:rsidRPr="00F10425">
              <w:rPr>
                <w:rFonts w:ascii="Arial" w:hAnsi="Arial" w:cs="Arial"/>
                <w:sz w:val="20"/>
                <w:szCs w:val="20"/>
              </w:rPr>
              <w:t xml:space="preserve">Formatar a fonte e o tamanho das </w:t>
            </w:r>
            <w:r w:rsidR="00054705" w:rsidRPr="00F10425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="0005470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054705" w:rsidRPr="00F10425">
              <w:rPr>
                <w:rFonts w:ascii="Arial" w:hAnsi="Arial" w:cs="Arial"/>
                <w:sz w:val="20"/>
                <w:szCs w:val="20"/>
              </w:rPr>
              <w:t xml:space="preserve">Corrigir, de acordo com a ABNT. </w:t>
            </w:r>
            <w:proofErr w:type="gramStart"/>
            <w:r w:rsidR="00054705" w:rsidRPr="00F10425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="00054705" w:rsidRPr="00F10425">
              <w:rPr>
                <w:rFonts w:ascii="Arial" w:hAnsi="Arial" w:cs="Arial"/>
                <w:sz w:val="20"/>
                <w:szCs w:val="20"/>
              </w:rPr>
              <w:t xml:space="preserve"> tamanho da fonte das citações com mais de três linhas, assim como da identificação da Tabela 1 e do Gráfico 1</w:t>
            </w:r>
            <w:r w:rsidR="0005470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54705" w:rsidRPr="00F10425">
              <w:rPr>
                <w:rFonts w:ascii="Arial" w:hAnsi="Arial" w:cs="Arial"/>
                <w:sz w:val="20"/>
                <w:szCs w:val="20"/>
              </w:rPr>
              <w:t>Incluir o segundo autor de Silva (2016).</w:t>
            </w:r>
          </w:p>
        </w:tc>
      </w:tr>
      <w:tr w:rsidR="00054705" w:rsidRPr="00E5558A" w:rsidTr="00555317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054705" w:rsidRPr="00230DD9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30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054705" w:rsidRPr="00230DD9" w:rsidRDefault="00054705" w:rsidP="00054705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30D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extensão em atividades de formação de </w:t>
            </w:r>
            <w:r w:rsidRPr="00230D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professores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054705" w:rsidRPr="00230DD9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Educação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705" w:rsidRPr="00230DD9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30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Aprovado com </w:t>
            </w:r>
            <w:r w:rsidRPr="00230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054705" w:rsidRPr="00230DD9" w:rsidRDefault="00054705" w:rsidP="00054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DD9">
              <w:rPr>
                <w:rFonts w:ascii="Arial" w:hAnsi="Arial" w:cs="Arial"/>
                <w:sz w:val="20"/>
                <w:szCs w:val="20"/>
              </w:rPr>
              <w:lastRenderedPageBreak/>
              <w:t>Formatar alinhamento da identificação dos autores e parágrafos.</w:t>
            </w:r>
          </w:p>
        </w:tc>
      </w:tr>
      <w:tr w:rsidR="00054705" w:rsidRPr="00E5558A" w:rsidTr="00555317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054705" w:rsidRPr="00555317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53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399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054705" w:rsidRPr="00555317" w:rsidRDefault="00054705" w:rsidP="00054705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5317">
              <w:rPr>
                <w:rFonts w:ascii="Arial" w:eastAsia="Arial" w:hAnsi="Arial" w:cs="Arial"/>
                <w:sz w:val="20"/>
                <w:szCs w:val="20"/>
              </w:rPr>
              <w:t>A transversalidade como fator contribuinte do processo de ensino aprendizagem.</w:t>
            </w:r>
          </w:p>
          <w:p w:rsidR="00054705" w:rsidRPr="00555317" w:rsidRDefault="00054705" w:rsidP="00054705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5317">
              <w:rPr>
                <w:rFonts w:ascii="Arial" w:eastAsia="Arial" w:hAnsi="Arial" w:cs="Arial"/>
                <w:sz w:val="20"/>
                <w:szCs w:val="20"/>
              </w:rPr>
              <w:t>Reflexão e aplicação no estudo de frações.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054705" w:rsidRPr="00555317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705" w:rsidRPr="00555317" w:rsidRDefault="00054705" w:rsidP="00054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53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054705" w:rsidRPr="00555317" w:rsidRDefault="00054705" w:rsidP="000547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555317">
              <w:rPr>
                <w:rFonts w:ascii="Arial" w:hAnsi="Arial" w:cs="Arial"/>
                <w:sz w:val="20"/>
                <w:szCs w:val="20"/>
              </w:rPr>
              <w:t>No último parágrafo da introdução tem uma parte do texto entre parênteses que deve ser verificado. No procedimento metodológico, faltou indicar onde o trabalho será desenvolvido. A legenda das figuras não é autoexplicativa. Corrigir ao longo do texto onde está escrito “</w:t>
            </w:r>
            <w:proofErr w:type="spellStart"/>
            <w:r w:rsidRPr="00555317">
              <w:rPr>
                <w:rFonts w:ascii="Arial" w:hAnsi="Arial" w:cs="Arial"/>
                <w:sz w:val="20"/>
                <w:szCs w:val="20"/>
              </w:rPr>
              <w:t>uadrado</w:t>
            </w:r>
            <w:proofErr w:type="spellEnd"/>
            <w:r w:rsidRPr="00555317">
              <w:rPr>
                <w:rFonts w:ascii="Arial" w:hAnsi="Arial" w:cs="Arial"/>
                <w:sz w:val="20"/>
                <w:szCs w:val="20"/>
              </w:rPr>
              <w:t>” para quadrado.</w:t>
            </w:r>
          </w:p>
        </w:tc>
      </w:tr>
    </w:tbl>
    <w:p w:rsidR="00554FE0" w:rsidRPr="00E5558A" w:rsidRDefault="00554FE0" w:rsidP="00744687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22086" w:rsidRDefault="00222086" w:rsidP="002220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2086" w:rsidRPr="00E5558A" w:rsidRDefault="00222086" w:rsidP="002220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PESQUISA</w:t>
      </w:r>
      <w:r w:rsidRPr="00E5558A">
        <w:rPr>
          <w:rFonts w:ascii="Arial" w:hAnsi="Arial" w:cs="Arial"/>
          <w:b/>
          <w:sz w:val="24"/>
          <w:szCs w:val="24"/>
        </w:rPr>
        <w:t xml:space="preserve"> COMPLETO</w:t>
      </w:r>
      <w:proofErr w:type="gramEnd"/>
    </w:p>
    <w:p w:rsidR="00222086" w:rsidRPr="00E5558A" w:rsidRDefault="00222086" w:rsidP="0022208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1701"/>
        <w:gridCol w:w="6095"/>
      </w:tblGrid>
      <w:tr w:rsidR="00222086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22086" w:rsidRPr="00AC009E" w:rsidRDefault="00222086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22086" w:rsidRPr="00AC009E" w:rsidRDefault="00222086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222086" w:rsidRPr="00AC009E" w:rsidRDefault="00222086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2086" w:rsidRPr="00AC009E" w:rsidRDefault="00222086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222086" w:rsidRPr="00AC009E" w:rsidRDefault="00222086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C009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222086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222086" w:rsidRPr="008F503E" w:rsidRDefault="008F503E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F50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222086" w:rsidRPr="008F503E" w:rsidRDefault="008F503E" w:rsidP="008F503E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503E">
              <w:rPr>
                <w:rFonts w:ascii="Arial" w:eastAsia="Arial" w:hAnsi="Arial" w:cs="Arial"/>
                <w:sz w:val="20"/>
                <w:szCs w:val="20"/>
              </w:rPr>
              <w:t>Enriquecimento semântico com análise de sentimento na etapa de ETL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22086" w:rsidRPr="008F503E" w:rsidRDefault="001411F3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</w:t>
            </w:r>
            <w:r w:rsidR="00F7285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da Terra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22086" w:rsidRPr="008F503E" w:rsidRDefault="00222086" w:rsidP="00D5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F50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BD4" w:rsidRPr="0046304B" w:rsidRDefault="0046304B" w:rsidP="006A6B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46304B">
              <w:rPr>
                <w:rFonts w:ascii="Arial" w:hAnsi="Arial" w:cs="Arial"/>
                <w:sz w:val="20"/>
                <w:szCs w:val="20"/>
              </w:rPr>
              <w:t>Resumo não há o mínimo de 100 palavra</w:t>
            </w: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6A6BD4" w:rsidRPr="0046304B">
              <w:rPr>
                <w:rFonts w:ascii="Arial" w:hAnsi="Arial" w:cs="Arial"/>
                <w:sz w:val="20"/>
                <w:szCs w:val="20"/>
              </w:rPr>
              <w:t>Fonte</w:t>
            </w:r>
            <w:r w:rsidR="00617A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BD4" w:rsidRPr="0046304B">
              <w:rPr>
                <w:rFonts w:ascii="Arial" w:hAnsi="Arial" w:cs="Arial"/>
                <w:sz w:val="20"/>
                <w:szCs w:val="20"/>
              </w:rPr>
              <w:t>arial</w:t>
            </w:r>
            <w:proofErr w:type="spellEnd"/>
            <w:r w:rsidR="006A6BD4" w:rsidRPr="0046304B">
              <w:rPr>
                <w:rFonts w:ascii="Arial" w:hAnsi="Arial" w:cs="Arial"/>
                <w:sz w:val="20"/>
                <w:szCs w:val="20"/>
              </w:rPr>
              <w:t xml:space="preserve"> no resumo, porém fonte Times </w:t>
            </w:r>
            <w:proofErr w:type="spellStart"/>
            <w:r w:rsidR="006A6BD4" w:rsidRPr="0046304B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="006A6BD4" w:rsidRPr="0046304B">
              <w:rPr>
                <w:rFonts w:ascii="Arial" w:hAnsi="Arial" w:cs="Arial"/>
                <w:sz w:val="20"/>
                <w:szCs w:val="20"/>
              </w:rPr>
              <w:t xml:space="preserve"> Roman no corpo do texto.</w:t>
            </w:r>
            <w:r w:rsidR="006A6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BD4" w:rsidRPr="0046304B">
              <w:rPr>
                <w:rFonts w:ascii="Arial" w:hAnsi="Arial" w:cs="Arial"/>
                <w:sz w:val="20"/>
                <w:szCs w:val="20"/>
              </w:rPr>
              <w:t>Tamanho da letra 12 no resumo e tamanho 13 no corpo do texto.</w:t>
            </w:r>
          </w:p>
          <w:p w:rsidR="00EA01F6" w:rsidRPr="0046304B" w:rsidRDefault="008F503E" w:rsidP="006A6B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04B">
              <w:rPr>
                <w:rFonts w:ascii="Arial" w:hAnsi="Arial" w:cs="Arial"/>
                <w:sz w:val="20"/>
                <w:szCs w:val="20"/>
              </w:rPr>
              <w:t xml:space="preserve">Alinhar no justificado, o último parágrafo do título </w:t>
            </w:r>
            <w:r w:rsidRPr="0046304B">
              <w:rPr>
                <w:rFonts w:ascii="Arial" w:hAnsi="Arial" w:cs="Arial"/>
                <w:bCs/>
                <w:sz w:val="20"/>
                <w:szCs w:val="20"/>
              </w:rPr>
              <w:t xml:space="preserve">Resultados. </w:t>
            </w:r>
            <w:r w:rsidRPr="0046304B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46304B">
              <w:rPr>
                <w:rFonts w:ascii="Arial" w:hAnsi="Arial" w:cs="Arial"/>
                <w:bCs/>
                <w:sz w:val="20"/>
                <w:szCs w:val="20"/>
              </w:rPr>
              <w:t>Introdução</w:t>
            </w:r>
            <w:r w:rsidRPr="0046304B">
              <w:rPr>
                <w:rFonts w:ascii="Arial" w:hAnsi="Arial" w:cs="Arial"/>
                <w:sz w:val="20"/>
                <w:szCs w:val="20"/>
              </w:rPr>
              <w:t xml:space="preserve">, corrigir: (a) o ano da obra de Junqueira, pois o que consta no texto não é o mesmo do citado nas referências finais, e o formato autor/data da citação </w:t>
            </w:r>
            <w:proofErr w:type="spellStart"/>
            <w:r w:rsidRPr="0046304B">
              <w:rPr>
                <w:rFonts w:ascii="Arial" w:hAnsi="Arial" w:cs="Arial"/>
                <w:sz w:val="20"/>
                <w:szCs w:val="20"/>
              </w:rPr>
              <w:t>Tomaél</w:t>
            </w:r>
            <w:proofErr w:type="spellEnd"/>
            <w:r w:rsidRPr="0046304B">
              <w:rPr>
                <w:rFonts w:ascii="Arial" w:hAnsi="Arial" w:cs="Arial"/>
                <w:sz w:val="20"/>
                <w:szCs w:val="20"/>
              </w:rPr>
              <w:t xml:space="preserve">. Nos </w:t>
            </w:r>
            <w:r w:rsidRPr="0046304B">
              <w:rPr>
                <w:rFonts w:ascii="Arial" w:hAnsi="Arial" w:cs="Arial"/>
                <w:bCs/>
                <w:sz w:val="20"/>
                <w:szCs w:val="20"/>
              </w:rPr>
              <w:t>Procedimentos Metodológicos</w:t>
            </w:r>
            <w:r w:rsidRPr="0046304B">
              <w:rPr>
                <w:rFonts w:ascii="Arial" w:hAnsi="Arial" w:cs="Arial"/>
                <w:sz w:val="20"/>
                <w:szCs w:val="20"/>
              </w:rPr>
              <w:t xml:space="preserve">, inserir: (a) vírgula para separar Junior </w:t>
            </w:r>
            <w:proofErr w:type="spellStart"/>
            <w:proofErr w:type="gramStart"/>
            <w:r w:rsidRPr="0046304B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Pr="0046304B">
              <w:rPr>
                <w:rFonts w:ascii="Arial" w:hAnsi="Arial" w:cs="Arial"/>
                <w:sz w:val="20"/>
                <w:szCs w:val="20"/>
              </w:rPr>
              <w:t xml:space="preserve"> at. do ano da obra, (b) um espaço depois de KIMBAL, assim como grafar esse nome somente com a letra inicial em maiúsculo. O texto pede revisão da língua portuguesa. Formatar as notas de rodapés com a identificação dos autores e adequar às normas do </w:t>
            </w:r>
            <w:proofErr w:type="spellStart"/>
            <w:r w:rsidRPr="0046304B">
              <w:rPr>
                <w:rFonts w:ascii="Arial" w:hAnsi="Arial" w:cs="Arial"/>
                <w:sz w:val="20"/>
                <w:szCs w:val="20"/>
              </w:rPr>
              <w:t>template</w:t>
            </w:r>
            <w:proofErr w:type="spellEnd"/>
            <w:r w:rsidRPr="0046304B">
              <w:rPr>
                <w:rFonts w:ascii="Arial" w:hAnsi="Arial" w:cs="Arial"/>
                <w:sz w:val="20"/>
                <w:szCs w:val="20"/>
              </w:rPr>
              <w:t>. Corrigir os itens que não atendeu ou atendeu em parte dos requisitos 5.7 I. Numerar corretamente a tabela. Escrever por extenso, pelo menos a primeira vez que aparecem, siglas que fazem parte do texto. Alinhar referências à esquerda.</w:t>
            </w:r>
            <w:r w:rsidR="00FB0CE8" w:rsidRPr="0046304B">
              <w:rPr>
                <w:rFonts w:ascii="Arial" w:hAnsi="Arial" w:cs="Arial"/>
                <w:sz w:val="20"/>
                <w:szCs w:val="20"/>
              </w:rPr>
              <w:t xml:space="preserve"> Não há menção do autor JUNQUEIRA/2018 no corpo do texto e tão somente nas referências. Há menção de JUNQUERA/2017 na introdução.</w:t>
            </w:r>
          </w:p>
        </w:tc>
      </w:tr>
      <w:tr w:rsidR="00222086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222086" w:rsidRPr="00F83ECE" w:rsidRDefault="00F83ECE" w:rsidP="00F83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83E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F83ECE" w:rsidRPr="00F83ECE" w:rsidRDefault="00F83ECE" w:rsidP="00F83E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ECE">
              <w:rPr>
                <w:rFonts w:ascii="Arial" w:hAnsi="Arial" w:cs="Arial"/>
                <w:sz w:val="20"/>
                <w:szCs w:val="20"/>
              </w:rPr>
              <w:t xml:space="preserve">Desenvolvimento de um sistema de detecção automatizada de </w:t>
            </w:r>
            <w:proofErr w:type="spellStart"/>
            <w:r w:rsidRPr="00F83ECE">
              <w:rPr>
                <w:rFonts w:ascii="Arial" w:hAnsi="Arial" w:cs="Arial"/>
                <w:sz w:val="20"/>
                <w:szCs w:val="20"/>
              </w:rPr>
              <w:t>fake</w:t>
            </w:r>
            <w:proofErr w:type="spellEnd"/>
            <w:r w:rsidRPr="00F83E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3ECE">
              <w:rPr>
                <w:rFonts w:ascii="Arial" w:hAnsi="Arial" w:cs="Arial"/>
                <w:sz w:val="20"/>
                <w:szCs w:val="20"/>
              </w:rPr>
              <w:t>news</w:t>
            </w:r>
            <w:proofErr w:type="spellEnd"/>
            <w:r w:rsidRPr="00F83ECE">
              <w:rPr>
                <w:rFonts w:ascii="Arial" w:hAnsi="Arial" w:cs="Arial"/>
                <w:sz w:val="20"/>
                <w:szCs w:val="20"/>
              </w:rPr>
              <w:t xml:space="preserve"> utilizando machine </w:t>
            </w:r>
            <w:proofErr w:type="spellStart"/>
            <w:r w:rsidRPr="00F83ECE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:rsidR="00222086" w:rsidRPr="00F83ECE" w:rsidRDefault="00222086" w:rsidP="00F83EC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222086" w:rsidRPr="00F83ECE" w:rsidRDefault="00837704" w:rsidP="00F83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22086" w:rsidRPr="00F83ECE" w:rsidRDefault="00F83ECE" w:rsidP="00F83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83E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430FF" w:rsidRPr="00A430FF" w:rsidRDefault="00A430FF" w:rsidP="00A430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A430FF">
              <w:rPr>
                <w:rFonts w:ascii="Arial" w:hAnsi="Arial" w:cs="Arial"/>
                <w:sz w:val="20"/>
                <w:szCs w:val="20"/>
              </w:rPr>
              <w:t>Resumo com menos de 100 palavras.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Incluir a formação profissional na identificação dos autores, formatar fonte e tamanho. Realizar correções dos aspectos não atendidos e atendidos parcialmente no item 5.7 I. Completar a referência IDC no título </w:t>
            </w:r>
            <w:r w:rsidR="00F83ECE" w:rsidRPr="00A430FF">
              <w:rPr>
                <w:rFonts w:ascii="Arial" w:hAnsi="Arial" w:cs="Arial"/>
                <w:bCs/>
                <w:sz w:val="20"/>
                <w:szCs w:val="20"/>
              </w:rPr>
              <w:t xml:space="preserve">Referências. </w:t>
            </w:r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A referência </w:t>
            </w:r>
            <w:proofErr w:type="spellStart"/>
            <w:r w:rsidR="00F83ECE" w:rsidRPr="00A430FF">
              <w:rPr>
                <w:rFonts w:ascii="Arial" w:hAnsi="Arial" w:cs="Arial"/>
                <w:sz w:val="20"/>
                <w:szCs w:val="20"/>
              </w:rPr>
              <w:t>Delmazo</w:t>
            </w:r>
            <w:proofErr w:type="spellEnd"/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 está constando somente no nome de um autor enquanto são dois e o ano da obra difere no corpo do texto para a listagem final. Incluir no título </w:t>
            </w:r>
            <w:r w:rsidR="00F83ECE" w:rsidRPr="00A430FF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3ECE" w:rsidRPr="00A430FF">
              <w:rPr>
                <w:rFonts w:ascii="Arial" w:hAnsi="Arial" w:cs="Arial"/>
                <w:sz w:val="20"/>
                <w:szCs w:val="20"/>
              </w:rPr>
              <w:t>Pizzani</w:t>
            </w:r>
            <w:proofErr w:type="spellEnd"/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83ECE" w:rsidRPr="00A430FF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 al. (2012). Rever as normas da ABNT referente aos autores da citação do segundo parágrafo do título </w:t>
            </w:r>
            <w:r w:rsidR="00F83ECE" w:rsidRPr="00A430FF">
              <w:rPr>
                <w:rFonts w:ascii="Arial" w:hAnsi="Arial" w:cs="Arial"/>
                <w:bCs/>
                <w:sz w:val="20"/>
                <w:szCs w:val="20"/>
              </w:rPr>
              <w:t xml:space="preserve">Procedimentos Metodológicos. </w:t>
            </w:r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Seguir as normas da ABNT para citar Monteiro </w:t>
            </w:r>
            <w:proofErr w:type="spellStart"/>
            <w:proofErr w:type="gramStart"/>
            <w:r w:rsidR="00F83ECE" w:rsidRPr="00A430FF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proofErr w:type="gramEnd"/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 al. no título </w:t>
            </w:r>
            <w:r w:rsidR="00F83ECE" w:rsidRPr="00A430FF">
              <w:rPr>
                <w:rFonts w:ascii="Arial" w:hAnsi="Arial" w:cs="Arial"/>
                <w:bCs/>
                <w:sz w:val="20"/>
                <w:szCs w:val="20"/>
              </w:rPr>
              <w:t xml:space="preserve">Referências. </w:t>
            </w:r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Corrigir o texto de nomes de autores que constam escritos no corpo do texto em letras maiúsculas: NOGUEIRA (2018). Excluir espaçamento anterior as </w:t>
            </w:r>
            <w:r w:rsidR="00F83ECE" w:rsidRPr="00A430FF">
              <w:rPr>
                <w:rFonts w:ascii="Arial" w:hAnsi="Arial" w:cs="Arial"/>
                <w:bCs/>
                <w:sz w:val="20"/>
                <w:szCs w:val="20"/>
              </w:rPr>
              <w:t>Considerações Finais</w:t>
            </w:r>
            <w:r w:rsidR="00F83ECE" w:rsidRPr="00A430FF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F83ECE" w:rsidRPr="00A430FF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="00F83ECE" w:rsidRPr="00A430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A430FF">
              <w:rPr>
                <w:rFonts w:ascii="Arial" w:hAnsi="Arial" w:cs="Arial"/>
                <w:sz w:val="20"/>
                <w:szCs w:val="20"/>
              </w:rPr>
              <w:t>Referências não est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 w:rsidRPr="00A430FF">
              <w:rPr>
                <w:rFonts w:ascii="Arial" w:hAnsi="Arial" w:cs="Arial"/>
                <w:sz w:val="20"/>
                <w:szCs w:val="20"/>
              </w:rPr>
              <w:t xml:space="preserve"> totalmente em ordem alfabética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A430FF">
              <w:rPr>
                <w:rFonts w:ascii="Arial" w:hAnsi="Arial" w:cs="Arial"/>
                <w:sz w:val="20"/>
                <w:szCs w:val="20"/>
              </w:rPr>
              <w:t xml:space="preserve">alinhamento não está à </w:t>
            </w:r>
            <w:r w:rsidRPr="00A430FF">
              <w:rPr>
                <w:rFonts w:ascii="Arial" w:hAnsi="Arial" w:cs="Arial"/>
                <w:sz w:val="20"/>
                <w:szCs w:val="20"/>
              </w:rPr>
              <w:lastRenderedPageBreak/>
              <w:t>esquerda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430FF">
              <w:rPr>
                <w:rFonts w:ascii="Arial" w:hAnsi="Arial" w:cs="Arial"/>
                <w:sz w:val="20"/>
                <w:szCs w:val="20"/>
              </w:rPr>
              <w:t>JUNIOR deve vir antes de KOSALA.</w:t>
            </w:r>
          </w:p>
        </w:tc>
      </w:tr>
      <w:tr w:rsidR="007572F6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7572F6" w:rsidRPr="007572F6" w:rsidRDefault="007572F6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72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333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7572F6" w:rsidRPr="007572F6" w:rsidRDefault="007572F6" w:rsidP="007572F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72F6">
              <w:rPr>
                <w:rFonts w:ascii="Arial" w:eastAsia="Arial" w:hAnsi="Arial" w:cs="Arial"/>
                <w:sz w:val="20"/>
                <w:szCs w:val="20"/>
              </w:rPr>
              <w:t xml:space="preserve">Software gerador de </w:t>
            </w:r>
            <w:r w:rsidRPr="007572F6">
              <w:rPr>
                <w:rFonts w:ascii="Arial" w:eastAsia="Arial" w:hAnsi="Arial" w:cs="Arial"/>
                <w:color w:val="000000"/>
                <w:sz w:val="20"/>
                <w:szCs w:val="20"/>
              </w:rPr>
              <w:t>índices de reprovaç</w:t>
            </w:r>
            <w:r w:rsidRPr="007572F6">
              <w:rPr>
                <w:rFonts w:ascii="Arial" w:eastAsia="Arial" w:hAnsi="Arial" w:cs="Arial"/>
                <w:sz w:val="20"/>
                <w:szCs w:val="20"/>
              </w:rPr>
              <w:t>ões em disciplinas dos cursos de</w:t>
            </w:r>
            <w:r w:rsidRPr="007572F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graduação </w:t>
            </w:r>
            <w:proofErr w:type="spellStart"/>
            <w:r w:rsidRPr="007572F6">
              <w:rPr>
                <w:rFonts w:ascii="Arial" w:eastAsia="Arial" w:hAnsi="Arial" w:cs="Arial"/>
                <w:color w:val="000000"/>
                <w:sz w:val="20"/>
                <w:szCs w:val="20"/>
              </w:rPr>
              <w:t>IFC-Campus</w:t>
            </w:r>
            <w:proofErr w:type="spellEnd"/>
            <w:r w:rsidRPr="007572F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2F6">
              <w:rPr>
                <w:rFonts w:ascii="Arial" w:eastAsia="Arial" w:hAnsi="Arial" w:cs="Arial"/>
                <w:color w:val="000000"/>
                <w:sz w:val="20"/>
                <w:szCs w:val="20"/>
              </w:rPr>
              <w:t>Camboriú</w:t>
            </w:r>
            <w:proofErr w:type="spellEnd"/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7572F6" w:rsidRPr="007572F6" w:rsidRDefault="0026104D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572F6" w:rsidRPr="007572F6" w:rsidRDefault="00490830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72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D69FF" w:rsidRPr="009D69FF" w:rsidRDefault="007572F6" w:rsidP="00F64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9FF">
              <w:rPr>
                <w:rFonts w:ascii="Arial" w:hAnsi="Arial" w:cs="Arial"/>
                <w:sz w:val="20"/>
                <w:szCs w:val="20"/>
              </w:rPr>
              <w:t xml:space="preserve">Nome de um dos autores não está formatado na fonte indicada no </w:t>
            </w:r>
            <w:proofErr w:type="spellStart"/>
            <w:r w:rsidRPr="009D69FF">
              <w:rPr>
                <w:rFonts w:ascii="Arial" w:hAnsi="Arial" w:cs="Arial"/>
                <w:sz w:val="20"/>
                <w:szCs w:val="20"/>
              </w:rPr>
              <w:t>template</w:t>
            </w:r>
            <w:proofErr w:type="spellEnd"/>
            <w:r w:rsidRPr="009D69FF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_Hlk16348476"/>
            <w:r w:rsidR="0061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9FF">
              <w:rPr>
                <w:rFonts w:ascii="Arial" w:hAnsi="Arial" w:cs="Arial"/>
                <w:sz w:val="20"/>
                <w:szCs w:val="20"/>
              </w:rPr>
              <w:t>Complementar, com os dados da formação, a identificação dos autores.</w:t>
            </w:r>
            <w:bookmarkEnd w:id="1"/>
            <w:r w:rsidRPr="009D69FF">
              <w:rPr>
                <w:rFonts w:ascii="Arial" w:hAnsi="Arial" w:cs="Arial"/>
                <w:sz w:val="20"/>
                <w:szCs w:val="20"/>
              </w:rPr>
              <w:t xml:space="preserve"> Corrigir o tamanho da fonte das </w:t>
            </w:r>
            <w:r w:rsidRPr="009D69FF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  <w:r w:rsidRPr="009D69FF">
              <w:rPr>
                <w:rFonts w:ascii="Arial" w:hAnsi="Arial" w:cs="Arial"/>
                <w:sz w:val="20"/>
                <w:szCs w:val="20"/>
              </w:rPr>
              <w:t xml:space="preserve">, que está em 11 e deve ser 12. Organizar </w:t>
            </w:r>
            <w:r w:rsidRPr="009D69FF">
              <w:rPr>
                <w:rFonts w:ascii="Arial" w:hAnsi="Arial" w:cs="Arial"/>
                <w:bCs/>
                <w:sz w:val="20"/>
                <w:szCs w:val="20"/>
              </w:rPr>
              <w:t xml:space="preserve">Referências </w:t>
            </w:r>
            <w:r w:rsidRPr="009D69FF">
              <w:rPr>
                <w:rFonts w:ascii="Arial" w:hAnsi="Arial" w:cs="Arial"/>
                <w:sz w:val="20"/>
                <w:szCs w:val="20"/>
              </w:rPr>
              <w:t xml:space="preserve">de acordo com as normas da ABNT: em ordem alfabética, com espaçamento 1,0, dentre outros elementos necessários a serem revisados. Corrigir as citações indiretas. Por exemplo: (Soares, </w:t>
            </w:r>
            <w:proofErr w:type="spellStart"/>
            <w:r w:rsidRPr="009D69FF">
              <w:rPr>
                <w:rFonts w:ascii="Arial" w:hAnsi="Arial" w:cs="Arial"/>
                <w:sz w:val="20"/>
                <w:szCs w:val="20"/>
              </w:rPr>
              <w:t>Manoella</w:t>
            </w:r>
            <w:proofErr w:type="spellEnd"/>
            <w:r w:rsidRPr="009D69FF">
              <w:rPr>
                <w:rFonts w:ascii="Arial" w:hAnsi="Arial" w:cs="Arial"/>
                <w:sz w:val="20"/>
                <w:szCs w:val="20"/>
              </w:rPr>
              <w:t xml:space="preserve">, 2012) para (SOARES, 2012). A data da publicação da referência Lobo citada no texto não confere com a listada em </w:t>
            </w:r>
            <w:r w:rsidRPr="009D69FF">
              <w:rPr>
                <w:rFonts w:ascii="Arial" w:hAnsi="Arial" w:cs="Arial"/>
                <w:bCs/>
                <w:sz w:val="20"/>
                <w:szCs w:val="20"/>
              </w:rPr>
              <w:t xml:space="preserve">Referências. </w:t>
            </w:r>
            <w:r w:rsidRPr="009D69FF">
              <w:rPr>
                <w:rFonts w:ascii="Arial" w:hAnsi="Arial" w:cs="Arial"/>
                <w:sz w:val="20"/>
                <w:szCs w:val="20"/>
              </w:rPr>
              <w:t xml:space="preserve">Grafar em letras maiúsculas siglas que estão escritas com letras minúsculas (pet, </w:t>
            </w:r>
            <w:proofErr w:type="spellStart"/>
            <w:r w:rsidRPr="009D69FF">
              <w:rPr>
                <w:rFonts w:ascii="Arial" w:hAnsi="Arial" w:cs="Arial"/>
                <w:sz w:val="20"/>
                <w:szCs w:val="20"/>
              </w:rPr>
              <w:t>ifc</w:t>
            </w:r>
            <w:proofErr w:type="spellEnd"/>
            <w:r w:rsidRPr="009D69FF">
              <w:rPr>
                <w:rFonts w:ascii="Arial" w:hAnsi="Arial" w:cs="Arial"/>
                <w:sz w:val="20"/>
                <w:szCs w:val="20"/>
              </w:rPr>
              <w:t xml:space="preserve">, dentre outras). Listar em </w:t>
            </w:r>
            <w:r w:rsidRPr="009D69FF">
              <w:rPr>
                <w:rFonts w:ascii="Arial" w:hAnsi="Arial" w:cs="Arial"/>
                <w:bCs/>
                <w:sz w:val="20"/>
                <w:szCs w:val="20"/>
              </w:rPr>
              <w:t xml:space="preserve">Referências </w:t>
            </w:r>
            <w:proofErr w:type="spellStart"/>
            <w:r w:rsidRPr="009D69FF">
              <w:rPr>
                <w:rFonts w:ascii="Arial" w:hAnsi="Arial" w:cs="Arial"/>
                <w:sz w:val="20"/>
                <w:szCs w:val="20"/>
              </w:rPr>
              <w:t>Adachi</w:t>
            </w:r>
            <w:proofErr w:type="spellEnd"/>
            <w:r w:rsidRPr="009D69FF">
              <w:rPr>
                <w:rFonts w:ascii="Arial" w:hAnsi="Arial" w:cs="Arial"/>
                <w:sz w:val="20"/>
                <w:szCs w:val="20"/>
              </w:rPr>
              <w:t xml:space="preserve"> (2009).</w:t>
            </w:r>
            <w:r w:rsidR="00F07A8E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9D69FF" w:rsidRPr="009D69FF">
              <w:rPr>
                <w:rFonts w:ascii="Arial" w:hAnsi="Arial" w:cs="Arial"/>
                <w:sz w:val="20"/>
                <w:szCs w:val="20"/>
              </w:rPr>
              <w:t>Referências não est</w:t>
            </w:r>
            <w:r w:rsidR="00F07A8E">
              <w:rPr>
                <w:rFonts w:ascii="Arial" w:hAnsi="Arial" w:cs="Arial"/>
                <w:sz w:val="20"/>
                <w:szCs w:val="20"/>
              </w:rPr>
              <w:t>ão</w:t>
            </w:r>
            <w:r w:rsidR="009D69FF" w:rsidRPr="009D69FF">
              <w:rPr>
                <w:rFonts w:ascii="Arial" w:hAnsi="Arial" w:cs="Arial"/>
                <w:sz w:val="20"/>
                <w:szCs w:val="20"/>
              </w:rPr>
              <w:t xml:space="preserve"> em ordem alfabética</w:t>
            </w:r>
            <w:r w:rsidR="00F07A8E">
              <w:rPr>
                <w:rFonts w:ascii="Arial" w:hAnsi="Arial" w:cs="Arial"/>
                <w:sz w:val="20"/>
                <w:szCs w:val="20"/>
              </w:rPr>
              <w:t>.</w:t>
            </w:r>
            <w:r w:rsidR="00F64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9FF" w:rsidRPr="009D69FF">
              <w:rPr>
                <w:rFonts w:ascii="Arial" w:hAnsi="Arial" w:cs="Arial"/>
                <w:sz w:val="20"/>
                <w:szCs w:val="20"/>
              </w:rPr>
              <w:t>Há nas referências publicações que não foram mencionadas ao longo do texto do trabalho: PINHEIRO/2009; Site Oficial Linguagem Perl&lt;</w:t>
            </w:r>
            <w:proofErr w:type="spellStart"/>
            <w:proofErr w:type="gramStart"/>
            <w:r w:rsidR="009D69FF" w:rsidRPr="009D69FF">
              <w:rPr>
                <w:rFonts w:ascii="Arial" w:hAnsi="Arial" w:cs="Arial"/>
                <w:sz w:val="20"/>
                <w:szCs w:val="20"/>
              </w:rPr>
              <w:t>https</w:t>
            </w:r>
            <w:proofErr w:type="spellEnd"/>
            <w:proofErr w:type="gramEnd"/>
            <w:r w:rsidR="009D69FF" w:rsidRPr="009D69FF">
              <w:rPr>
                <w:rFonts w:ascii="Arial" w:hAnsi="Arial" w:cs="Arial"/>
                <w:sz w:val="20"/>
                <w:szCs w:val="20"/>
              </w:rPr>
              <w:t>//www.perl.org/&gt;;</w:t>
            </w:r>
            <w:r w:rsidR="00F649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69FF" w:rsidRPr="00000489">
              <w:rPr>
                <w:rFonts w:ascii="Arial" w:hAnsi="Arial" w:cs="Arial"/>
                <w:sz w:val="20"/>
                <w:szCs w:val="20"/>
              </w:rPr>
              <w:t>Gnuplot</w:t>
            </w:r>
            <w:proofErr w:type="spellEnd"/>
            <w:r w:rsidR="009D69FF" w:rsidRPr="000004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D69FF" w:rsidRPr="00000489">
              <w:rPr>
                <w:rFonts w:ascii="Arial" w:hAnsi="Arial" w:cs="Arial"/>
                <w:sz w:val="20"/>
                <w:szCs w:val="20"/>
              </w:rPr>
              <w:t>Website</w:t>
            </w:r>
            <w:proofErr w:type="spellEnd"/>
            <w:r w:rsidR="009D69FF" w:rsidRPr="00000489">
              <w:rPr>
                <w:rFonts w:ascii="Arial" w:hAnsi="Arial" w:cs="Arial"/>
                <w:sz w:val="20"/>
                <w:szCs w:val="20"/>
              </w:rPr>
              <w:t>; LOBO/2019; DAVOK, D.;</w:t>
            </w:r>
            <w:r w:rsidR="00F6495E" w:rsidRPr="000004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9FF" w:rsidRPr="00000489">
              <w:rPr>
                <w:rFonts w:ascii="Arial" w:hAnsi="Arial" w:cs="Arial"/>
                <w:sz w:val="20"/>
                <w:szCs w:val="20"/>
              </w:rPr>
              <w:t>BERNARD,R./2016.</w:t>
            </w:r>
          </w:p>
        </w:tc>
      </w:tr>
      <w:tr w:rsidR="00490830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490830" w:rsidRPr="00490830" w:rsidRDefault="00490830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90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490830" w:rsidRPr="00490830" w:rsidRDefault="00490830" w:rsidP="007572F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90830">
              <w:rPr>
                <w:rFonts w:ascii="Arial" w:eastAsia="Arial" w:hAnsi="Arial" w:cs="Arial"/>
                <w:sz w:val="20"/>
                <w:szCs w:val="20"/>
              </w:rPr>
              <w:t xml:space="preserve">Sistema de gerenciamento de evento para o Instituto Federal Catarinense - Campus </w:t>
            </w:r>
            <w:proofErr w:type="spellStart"/>
            <w:r w:rsidRPr="00490830">
              <w:rPr>
                <w:rFonts w:ascii="Arial" w:eastAsia="Arial" w:hAnsi="Arial" w:cs="Arial"/>
                <w:sz w:val="20"/>
                <w:szCs w:val="20"/>
              </w:rPr>
              <w:t>Camboriú</w:t>
            </w:r>
            <w:proofErr w:type="spellEnd"/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490830" w:rsidRPr="00490830" w:rsidRDefault="00601DA6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0830" w:rsidRPr="00490830" w:rsidRDefault="00D70E03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90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C41B7A" w:rsidRPr="00490830" w:rsidRDefault="00490830" w:rsidP="002749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B7A">
              <w:rPr>
                <w:rFonts w:ascii="Arial" w:hAnsi="Arial" w:cs="Arial"/>
                <w:sz w:val="20"/>
                <w:szCs w:val="20"/>
              </w:rPr>
              <w:t xml:space="preserve">Complementar, com os dados da formação, a identificação dos autores. Formatar o espaçamento entre linhas do </w:t>
            </w:r>
            <w:r w:rsidRPr="00C41B7A">
              <w:rPr>
                <w:rFonts w:ascii="Arial" w:hAnsi="Arial" w:cs="Arial"/>
                <w:bCs/>
                <w:sz w:val="20"/>
                <w:szCs w:val="20"/>
              </w:rPr>
              <w:t xml:space="preserve">Resumo </w:t>
            </w:r>
            <w:r w:rsidRPr="00C41B7A">
              <w:rPr>
                <w:rFonts w:ascii="Arial" w:hAnsi="Arial" w:cs="Arial"/>
                <w:sz w:val="20"/>
                <w:szCs w:val="20"/>
              </w:rPr>
              <w:t xml:space="preserve">(1,0). Colocar ponto final no item </w:t>
            </w:r>
            <w:r w:rsidRPr="00C41B7A">
              <w:rPr>
                <w:rFonts w:ascii="Arial" w:hAnsi="Arial" w:cs="Arial"/>
                <w:bCs/>
                <w:sz w:val="20"/>
                <w:szCs w:val="20"/>
              </w:rPr>
              <w:t xml:space="preserve">Palavras-chave. </w:t>
            </w:r>
            <w:r w:rsidRPr="00C41B7A">
              <w:rPr>
                <w:rFonts w:ascii="Arial" w:hAnsi="Arial" w:cs="Arial"/>
                <w:sz w:val="20"/>
                <w:szCs w:val="20"/>
              </w:rPr>
              <w:t xml:space="preserve">Incluir o número de páginas nas citações diretas, que também não devem iniciar com letra maiúscula se estiverem posicionadas no meio de uma frase. Acrescentar nome do segundo autor em referência </w:t>
            </w:r>
            <w:proofErr w:type="spellStart"/>
            <w:r w:rsidRPr="00C41B7A">
              <w:rPr>
                <w:rFonts w:ascii="Arial" w:hAnsi="Arial" w:cs="Arial"/>
                <w:sz w:val="20"/>
                <w:szCs w:val="20"/>
              </w:rPr>
              <w:t>Albertin</w:t>
            </w:r>
            <w:proofErr w:type="spellEnd"/>
            <w:r w:rsidRPr="00C41B7A">
              <w:rPr>
                <w:rFonts w:ascii="Arial" w:hAnsi="Arial" w:cs="Arial"/>
                <w:sz w:val="20"/>
                <w:szCs w:val="20"/>
              </w:rPr>
              <w:t xml:space="preserve">, encontrada na </w:t>
            </w:r>
            <w:r w:rsidRPr="00C41B7A">
              <w:rPr>
                <w:rFonts w:ascii="Arial" w:hAnsi="Arial" w:cs="Arial"/>
                <w:bCs/>
                <w:sz w:val="20"/>
                <w:szCs w:val="20"/>
              </w:rPr>
              <w:t xml:space="preserve">Introdução. </w:t>
            </w:r>
            <w:r w:rsidRPr="00C41B7A">
              <w:rPr>
                <w:rFonts w:ascii="Arial" w:hAnsi="Arial" w:cs="Arial"/>
                <w:sz w:val="20"/>
                <w:szCs w:val="20"/>
              </w:rPr>
              <w:t>Corrigir nome de autores escritos em letras maiúsculas em citações indiretas, por exemplo: ALBERTIN (2008). Corrigir no número da figura no corpo do texto. Formatar de acordo com a ABNT: a. a identificação da Figura 1 deve ser posicionada na parte superior e em espaçamento 1,0; b. e abaixo da figura deve estar referenciada a fonte.</w:t>
            </w:r>
            <w:r w:rsidR="003F19CE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3F19CE" w:rsidRPr="00C41B7A">
              <w:rPr>
                <w:rFonts w:ascii="Arial" w:hAnsi="Arial" w:cs="Arial"/>
                <w:sz w:val="20"/>
                <w:szCs w:val="20"/>
              </w:rPr>
              <w:t>s referências o alinhamento não</w:t>
            </w:r>
            <w:r w:rsidR="003F19CE">
              <w:rPr>
                <w:rFonts w:ascii="Arial" w:hAnsi="Arial" w:cs="Arial"/>
                <w:sz w:val="20"/>
                <w:szCs w:val="20"/>
              </w:rPr>
              <w:t xml:space="preserve"> está</w:t>
            </w:r>
            <w:r w:rsidR="003F19CE" w:rsidRPr="00C41B7A">
              <w:rPr>
                <w:rFonts w:ascii="Arial" w:hAnsi="Arial" w:cs="Arial"/>
                <w:sz w:val="20"/>
                <w:szCs w:val="20"/>
              </w:rPr>
              <w:t xml:space="preserve"> à esquerda.</w:t>
            </w:r>
            <w:r w:rsidR="00274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B7A" w:rsidRPr="00C41B7A">
              <w:rPr>
                <w:rFonts w:ascii="Arial" w:hAnsi="Arial" w:cs="Arial"/>
                <w:sz w:val="20"/>
                <w:szCs w:val="20"/>
              </w:rPr>
              <w:t>Nas referências foi listada uma publicação com ano distinto ao longo do texto do trabalho: W3TECHs/2018 e nas referências está W3TECHs/2019.</w:t>
            </w:r>
          </w:p>
        </w:tc>
      </w:tr>
      <w:tr w:rsidR="00D70E03" w:rsidRPr="00E5558A" w:rsidTr="00D5145D">
        <w:trPr>
          <w:trHeight w:val="300"/>
        </w:trPr>
        <w:tc>
          <w:tcPr>
            <w:tcW w:w="1005" w:type="dxa"/>
            <w:shd w:val="clear" w:color="auto" w:fill="auto"/>
            <w:noWrap/>
            <w:vAlign w:val="center"/>
          </w:tcPr>
          <w:p w:rsidR="00D70E03" w:rsidRPr="00D70E03" w:rsidRDefault="00D70E03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0E0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D70E03" w:rsidRPr="00D70E03" w:rsidRDefault="00D70E03" w:rsidP="007572F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70E03">
              <w:rPr>
                <w:rFonts w:ascii="Arial" w:eastAsia="Arial" w:hAnsi="Arial" w:cs="Arial"/>
                <w:sz w:val="20"/>
                <w:szCs w:val="20"/>
              </w:rPr>
              <w:t>Fases de desenvolvimento de uma proposta de sistema web em prol ao resgate e adoção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0E03">
              <w:rPr>
                <w:rFonts w:ascii="Arial" w:eastAsia="Arial" w:hAnsi="Arial" w:cs="Arial"/>
                <w:sz w:val="20"/>
                <w:szCs w:val="20"/>
              </w:rPr>
              <w:t>animais domésticos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D70E03" w:rsidRPr="00D70E03" w:rsidRDefault="008262D1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0E03" w:rsidRPr="00D70E03" w:rsidRDefault="00D70E03" w:rsidP="00757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0E0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440FF" w:rsidRPr="00D70E03" w:rsidRDefault="00F440FF" w:rsidP="00F440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40FF">
              <w:rPr>
                <w:rFonts w:ascii="Arial" w:hAnsi="Arial" w:cs="Arial"/>
                <w:sz w:val="20"/>
                <w:szCs w:val="20"/>
              </w:rPr>
              <w:t>O resumo apresenta menos de 100 palavras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0E03" w:rsidRPr="00F440FF">
              <w:rPr>
                <w:rFonts w:ascii="Arial" w:hAnsi="Arial" w:cs="Arial"/>
                <w:sz w:val="20"/>
                <w:szCs w:val="20"/>
              </w:rPr>
              <w:t xml:space="preserve">Formatar a fonte das notas de rodapé. Alinhar as </w:t>
            </w:r>
            <w:r w:rsidR="00D70E03" w:rsidRPr="00F440FF">
              <w:rPr>
                <w:rFonts w:ascii="Arial" w:hAnsi="Arial" w:cs="Arial"/>
                <w:bCs/>
                <w:sz w:val="20"/>
                <w:szCs w:val="20"/>
              </w:rPr>
              <w:t xml:space="preserve">Referências </w:t>
            </w:r>
            <w:r w:rsidR="00D70E03" w:rsidRPr="00F440FF">
              <w:rPr>
                <w:rFonts w:ascii="Arial" w:hAnsi="Arial" w:cs="Arial"/>
                <w:sz w:val="20"/>
                <w:szCs w:val="20"/>
              </w:rPr>
              <w:t>à esquerda, com espaçamento simples e separá-las entre si por um espaço simples em branco. Incluir a fonte das figuras.</w:t>
            </w:r>
          </w:p>
        </w:tc>
      </w:tr>
      <w:tr w:rsidR="00177033" w:rsidRPr="00E5558A" w:rsidTr="00196C01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</w:tcPr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4665" w:type="dxa"/>
            <w:shd w:val="clear" w:color="auto" w:fill="auto"/>
            <w:noWrap/>
            <w:vAlign w:val="bottom"/>
          </w:tcPr>
          <w:p w:rsidR="00177033" w:rsidRPr="00B83A85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CONTEXTOS INTERCULTURAIS</w:t>
            </w:r>
          </w:p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 relações das crianças haitianas com a comunidade escolar de duas escolas públicas do município de Balneário </w:t>
            </w:r>
            <w:proofErr w:type="spellStart"/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Camboriú</w:t>
            </w:r>
            <w:proofErr w:type="spellEnd"/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/SC</w:t>
            </w:r>
          </w:p>
        </w:tc>
        <w:tc>
          <w:tcPr>
            <w:tcW w:w="1997" w:type="dxa"/>
            <w:shd w:val="clear" w:color="auto" w:fill="auto"/>
            <w:noWrap/>
            <w:vAlign w:val="bottom"/>
          </w:tcPr>
          <w:p w:rsidR="0017703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446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Ciências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Humanas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446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F440FF" w:rsidRDefault="00177033" w:rsidP="001770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Ajustar o trabalho em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páginas (trabalho com 7 páginas); revisar os recuos de parágrafo; </w:t>
            </w:r>
          </w:p>
        </w:tc>
      </w:tr>
      <w:tr w:rsidR="00177033" w:rsidRPr="00E5558A" w:rsidTr="00196C01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</w:tcPr>
          <w:p w:rsidR="0017703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356</w:t>
            </w:r>
          </w:p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65" w:type="dxa"/>
            <w:shd w:val="clear" w:color="auto" w:fill="auto"/>
            <w:noWrap/>
            <w:vAlign w:val="bottom"/>
          </w:tcPr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CONTEXTO PEDAGÓGICO DO ENSINO DE CIÊNCIAS NATURAIS NA EDUCAÇÃO INFANTIL DA REDE MUNICIPAL DE CAMBORIÚ/SC</w:t>
            </w:r>
          </w:p>
        </w:tc>
        <w:tc>
          <w:tcPr>
            <w:tcW w:w="1997" w:type="dxa"/>
            <w:shd w:val="clear" w:color="auto" w:fill="auto"/>
            <w:noWrap/>
            <w:vAlign w:val="bottom"/>
          </w:tcPr>
          <w:p w:rsidR="0017703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446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Ciências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Humanas</w:t>
            </w:r>
          </w:p>
          <w:p w:rsidR="0017703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F440FF" w:rsidRDefault="00177033" w:rsidP="001770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r w:rsidRPr="009D14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presentar na introdução os principais autores que fundamentaram a pesquisa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9D14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fazer revisão gramatical para solucionar problemas de pontuação, regência e emprego da crase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177033" w:rsidRPr="00E5558A" w:rsidTr="00196C01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</w:tcPr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4665" w:type="dxa"/>
            <w:shd w:val="clear" w:color="auto" w:fill="auto"/>
            <w:noWrap/>
            <w:vAlign w:val="bottom"/>
          </w:tcPr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HOMOFOBIA NO AMBIENTE DE TRABALHO</w:t>
            </w:r>
          </w:p>
        </w:tc>
        <w:tc>
          <w:tcPr>
            <w:tcW w:w="1997" w:type="dxa"/>
            <w:shd w:val="clear" w:color="auto" w:fill="auto"/>
            <w:noWrap/>
            <w:vAlign w:val="bottom"/>
          </w:tcPr>
          <w:p w:rsidR="0017703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Sociais Aplicadas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D70E03" w:rsidRDefault="00177033" w:rsidP="00177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F440FF" w:rsidRDefault="00177033" w:rsidP="001770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AE">
              <w:rPr>
                <w:rFonts w:ascii="Arial" w:hAnsi="Arial" w:cs="Arial"/>
                <w:sz w:val="20"/>
                <w:szCs w:val="20"/>
              </w:rPr>
              <w:t xml:space="preserve">Referências: ordem alfabética </w:t>
            </w:r>
            <w:proofErr w:type="gramStart"/>
            <w:r w:rsidRPr="009D14AE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9D14AE">
              <w:rPr>
                <w:rFonts w:ascii="Arial" w:hAnsi="Arial" w:cs="Arial"/>
                <w:sz w:val="20"/>
                <w:szCs w:val="20"/>
              </w:rPr>
              <w:t xml:space="preserve">rever a primeira referência); Fazer revisão gramatical; Retirar das referências todas as obras que não aparecem no texto; Colocar nas referências Cornell (2001) e </w:t>
            </w:r>
            <w:r w:rsidRPr="009D14AE">
              <w:rPr>
                <w:rFonts w:ascii="Arial" w:hAnsi="Arial" w:cs="Arial"/>
                <w:sz w:val="20"/>
                <w:szCs w:val="20"/>
              </w:rPr>
              <w:lastRenderedPageBreak/>
              <w:t>Fonseca (2014).</w:t>
            </w:r>
          </w:p>
        </w:tc>
      </w:tr>
    </w:tbl>
    <w:p w:rsidR="00222086" w:rsidRDefault="00222086" w:rsidP="00E5558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77033" w:rsidRDefault="00177033" w:rsidP="00E5558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77033" w:rsidRDefault="00177033" w:rsidP="001770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PESQUISA EM ANDAMENTO</w:t>
      </w:r>
    </w:p>
    <w:p w:rsidR="00177033" w:rsidRDefault="00177033" w:rsidP="001770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46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7"/>
        <w:gridCol w:w="4663"/>
        <w:gridCol w:w="1999"/>
        <w:gridCol w:w="1701"/>
        <w:gridCol w:w="6095"/>
      </w:tblGrid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177033" w:rsidRPr="00E53E4D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3" w:type="dxa"/>
            <w:shd w:val="clear" w:color="auto" w:fill="auto"/>
            <w:noWrap/>
            <w:vAlign w:val="bottom"/>
            <w:hideMark/>
          </w:tcPr>
          <w:p w:rsidR="00177033" w:rsidRPr="00E53E4D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9" w:type="dxa"/>
            <w:shd w:val="clear" w:color="auto" w:fill="auto"/>
            <w:noWrap/>
            <w:vAlign w:val="bottom"/>
            <w:hideMark/>
          </w:tcPr>
          <w:p w:rsidR="00177033" w:rsidRPr="00E53E4D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77033" w:rsidRPr="00E53E4D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177033" w:rsidRPr="00E53E4D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259</w:t>
            </w: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CONTRIBUIÇÃO DOS PROCESSOS FORMATIVOS E DE INSERÇÃO PROFISSIONAL NA CONSTRUÇÃO DE IDENTIDADE(S) </w:t>
            </w:r>
            <w:proofErr w:type="gramStart"/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PROFISSIONAL(</w:t>
            </w:r>
            <w:proofErr w:type="gramEnd"/>
            <w:r w:rsidRPr="00B83A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IS) DE FORMANDOS(AS) EM MATEMÁTICA</w:t>
            </w:r>
          </w:p>
        </w:tc>
        <w:tc>
          <w:tcPr>
            <w:tcW w:w="1999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Humanas</w:t>
            </w: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265</w:t>
            </w: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APLICAÇÃO DO MODELO SALA DE AULA INVERTIDA NO ENSINO MÉDIO INTEGRADO.</w:t>
            </w:r>
          </w:p>
        </w:tc>
        <w:tc>
          <w:tcPr>
            <w:tcW w:w="1999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446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Ciências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Humanas</w:t>
            </w: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Ajustar o trabalho em no máximo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páginas (trabalho com 7 páginas); ajustar o recuo de parágrafo para 2cm; ajustar espaçamento entrelinhas para 1,5; </w:t>
            </w:r>
            <w:r w:rsidRPr="006169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separar por pontos as palavras-chave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alinhar as referências à esquerda; </w:t>
            </w:r>
            <w:r w:rsidRPr="006169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referência BERGMANN, Jonathan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</w:t>
            </w:r>
            <w:r w:rsidRPr="006169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SAMS, Aaron não está de acordo com a citação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6169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rever pontuações e concordâncias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290</w:t>
            </w: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shd w:val="clear" w:color="auto" w:fill="auto"/>
            <w:noWrap/>
            <w:vAlign w:val="bottom"/>
            <w:hideMark/>
          </w:tcPr>
          <w:p w:rsidR="00177033" w:rsidRPr="001702F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NARRATIVAS VIRTUAIS SOBRE A OPRESSÃO, O SILENCIAMENTO E A INVISIBILIDADE NA CRISE CIVILIZATÓRIA:</w:t>
            </w: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Entrelaçamentos entre a educação ambiental e as pedagogias </w:t>
            </w:r>
            <w:proofErr w:type="spellStart"/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decoloniais</w:t>
            </w:r>
            <w:proofErr w:type="spellEnd"/>
          </w:p>
        </w:tc>
        <w:tc>
          <w:tcPr>
            <w:tcW w:w="1999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446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Ciências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Humanas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Ajustar o trabalho em no máximo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páginas;</w:t>
            </w:r>
            <w:r>
              <w:t xml:space="preserve"> </w:t>
            </w:r>
            <w:r w:rsidRPr="00846B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verificar a ordem alfabética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das referências </w:t>
            </w:r>
            <w:r w:rsidRPr="00846B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 alinhar à esquerda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846B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corrigir o ano da citação do autor </w:t>
            </w:r>
            <w:proofErr w:type="spellStart"/>
            <w:r w:rsidRPr="00846B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Mignolo</w:t>
            </w:r>
            <w:proofErr w:type="spellEnd"/>
            <w:r w:rsidRPr="00846B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2010 para 2008 nos resultados esperados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308</w:t>
            </w: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ORGANIZAÇÃO DOS ESPAÇOS NOS REFEITÓRIOS DAS INSTITUIÇÕES DE EDUCAÇÃO INFANTIL DA REDE MUNICIPAL DE CAMBORIÚ-SC</w:t>
            </w: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99" w:type="dxa"/>
            <w:shd w:val="clear" w:color="auto" w:fill="auto"/>
            <w:noWrap/>
            <w:vAlign w:val="bottom"/>
            <w:hideMark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4F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Ciências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Humanas</w:t>
            </w: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Acrescentar nas referências: Agostinho (2003);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Gandini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(2016); Paschoal e Machado (2009).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1702F3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ATENDIMENTO EDUCACIONAL ESPECIALIZADO E TECNOLOGIA ASSISTIVA: um estudo de caso em Salas de Recurso Multifuncional da Rede Municipal de Ensino de Balneário </w:t>
            </w:r>
            <w:proofErr w:type="spellStart"/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Camboriú</w:t>
            </w:r>
            <w:proofErr w:type="spellEnd"/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/SC</w:t>
            </w:r>
          </w:p>
          <w:p w:rsidR="00177033" w:rsidRPr="001702F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Humanas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Reorganizar as referências por ordem alfabética; Corrigir data da referência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Pelosi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(2011 ou 2012?); Colocar nas referências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Tezzari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Traversini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(2015).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1702F3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NO CÁRCERE</w:t>
            </w:r>
          </w:p>
          <w:p w:rsidR="00177033" w:rsidRPr="001702F3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02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 cela à sala de aula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Humanas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</w:t>
            </w:r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orrigir alguns parágrafos que estão no tamanho de letra 11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; V</w:t>
            </w:r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erificar o recuo de </w:t>
            </w:r>
            <w:proofErr w:type="gramStart"/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há um item só de objetivos, que está fora do </w:t>
            </w:r>
            <w:proofErr w:type="spellStart"/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template</w:t>
            </w:r>
            <w:proofErr w:type="spellEnd"/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evento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foram mencionados os resultados parciais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D73E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autor Foucault (1987) e (1979) não foi mencionado nas referências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1702F3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PROPOSTA DE UM SISTEMA WEB BASEADO NO APRENDIZADO DE MÁQUINA PARA A </w:t>
            </w: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DETECÇÃO E MITIGAÇÃO DE ATAQUES EM REDE DEFINIDA POR SOFTWARE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304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930C05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DESENVOLVIMENTO DE UMA APLICAÇÃO WEB PARA O</w:t>
            </w:r>
          </w:p>
          <w:p w:rsidR="00177033" w:rsidRPr="001702F3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COMBATE À VIOLÊNCIA CONTRA A MULHER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Colocar objetivos na introdução; Colocar Silva (2017) nas referências.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930C05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IDENTIFICAÇÃO DE PROBLEMAS DE UMA SMART CITY UTILIZANDO TÉCNICAS DE APRENDIZADO DE MÁQUINA</w:t>
            </w:r>
          </w:p>
          <w:p w:rsidR="00177033" w:rsidRPr="00930C05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Proposta de estudo de caso em Balneário </w:t>
            </w:r>
            <w:proofErr w:type="spellStart"/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Camboriú</w:t>
            </w:r>
            <w:proofErr w:type="spellEnd"/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Ajustar número de palavras no resumo (está com menos de 100); Colocar número das páginas em citações diretas em recuo.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930C05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66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DOS MÉTODOS DE MACHINE LEARNING E DE PRÉ PROCESSAMENTO PARA DETECÇÃO DE FAKE NEWS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resumo não contém o mínimo de 100 palavras; Ajustar o recuo para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2cm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Fazer revisão das normas da língua portuguesa; Colocar nas referências: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Benevenuto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(2015),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Nagabusahana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(2006),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Joshi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(2012), Roger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al. (2019); Retirar das referências Monteiro, Nogueira e Mozer (2019) por não aparecerem no corpo textual do trabalho.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1D668D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66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SISTEMA WEB PARA ORIENTAÇÃO SOBRE DESCARTE DE LIXO ELETRÔNICO NO MUNICÍPIO DE BALNEÁRIO CAMBORIÚ - SC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Apresentar autores que fundamentam a estudo já na introdução; Corrigir referência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Kemerich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(2013); </w:t>
            </w:r>
            <w:r w:rsidRPr="00586B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1-</w:t>
            </w:r>
            <w:r w:rsidRPr="00586B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ab/>
              <w:t>Colocar a primeira referência conforme as normas da ABNT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1D668D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46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UMA INVESTIGAÇÃO SOB A PERCEPÇÃO DOS USUÁRIOS NO DESEMPENHO DA REDE NO INSTITUTO FEDERAL CATARINENSE – CAMPUS AVANÇADO SOMBRIO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A64698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46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UMA PROPOSTA DE DOMÓTICA DESTINADO A PESSOAS COM MOBILIDADE REDUZIDA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Corrigir datas de citações: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Scarbi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(2006 ou 2007?), Vergara (1998 ou 2008?),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Markoni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Lakatos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(2010 ou 2008?); Objetivos gerais e específicos devem constar na introdução; h</w:t>
            </w:r>
            <w:r w:rsidRPr="00474BE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 um autor fora da ordem alfabética (letra U)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; f</w:t>
            </w:r>
            <w:r w:rsidRPr="00474BE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azer revisão das normas da língua </w:t>
            </w:r>
            <w:proofErr w:type="gramStart"/>
            <w:r w:rsidRPr="00474BE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portuguesa</w:t>
            </w:r>
            <w:proofErr w:type="gramEnd"/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A64698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46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MATAMATAIG </w:t>
            </w:r>
          </w:p>
          <w:p w:rsidR="00177033" w:rsidRPr="00A64698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46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 RPG de ensino de matemática para dispositivos móveis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A64698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46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REALIDADE VIRTUAL NO MARKETING IMOBILIÁRIO </w:t>
            </w:r>
          </w:p>
          <w:p w:rsidR="00177033" w:rsidRPr="00A64698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46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Uma necessidade ou diferencial competitivo?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Ciências Sociais Aplicadas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r w:rsidRPr="003D01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evisar os recuos de </w:t>
            </w:r>
            <w:proofErr w:type="gramStart"/>
            <w:r w:rsidRPr="003D01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3D01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cm e tirar o recuo do resumo e das referências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; Ajustar o resumo em até 150 palavras (está com 153); ajustar as referências nas normas da ABNT; rever alguns pontos na redação do texto.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Pr="00915114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346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915114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PROPOSTA DE UMA PLATAFORMA PARA O MONITORAMENTO E COLETA DE DADOS SOBRE O FLUXO DE ÁGUA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Pr="00915114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Enge</w:t>
            </w:r>
            <w:bookmarkStart w:id="2" w:name="_GoBack"/>
            <w:bookmarkEnd w:id="2"/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nharias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915114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915114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Revisar o recuo de </w:t>
            </w:r>
            <w:proofErr w:type="gramStart"/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cm. Verificar o recuo no resumo; Apresentar os principais autores que fundamentam a pesquisa; colocar as referências em ordem alfabética e alinhar à esquerda; colocar as referências nas normas da ABNT e espaçamento simples; deixar claro o objetivo do trabalho; descrever onde o trabalho será desenvolvido; não </w:t>
            </w:r>
            <w:proofErr w:type="gramStart"/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foi</w:t>
            </w:r>
            <w:proofErr w:type="gramEnd"/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citado nas referências os autores Marconi e </w:t>
            </w:r>
            <w:proofErr w:type="spellStart"/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Lakatos</w:t>
            </w:r>
            <w:proofErr w:type="spellEnd"/>
            <w:r w:rsidRPr="009151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2010.</w:t>
            </w:r>
          </w:p>
        </w:tc>
      </w:tr>
      <w:tr w:rsidR="00177033" w:rsidRPr="00554FE0" w:rsidTr="00420335">
        <w:trPr>
          <w:trHeight w:val="300"/>
        </w:trPr>
        <w:tc>
          <w:tcPr>
            <w:tcW w:w="1007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177033" w:rsidRPr="004F0E36" w:rsidRDefault="00177033" w:rsidP="00420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5C5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PROPOSTA DE</w:t>
            </w:r>
            <w:proofErr w:type="gramStart"/>
            <w:r w:rsidRPr="00815C5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15C5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 SISTEMA AUTOMATIZADO DE MONITORAMENTO AMBIENTAL DE TANQUES AQUÁTICOS VOLTADOS  PARA ATIVIDADE DE AQUICULTURA NO MUNICÍPIO DE CAMBORIÚ-SC</w:t>
            </w:r>
          </w:p>
        </w:tc>
        <w:tc>
          <w:tcPr>
            <w:tcW w:w="1999" w:type="dxa"/>
            <w:shd w:val="clear" w:color="auto" w:fill="auto"/>
            <w:noWrap/>
            <w:vAlign w:val="bottom"/>
          </w:tcPr>
          <w:p w:rsidR="00177033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Engenharias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Aprovado com restrições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177033" w:rsidRPr="00554FE0" w:rsidRDefault="00177033" w:rsidP="004203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ED60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eparar as referências entre si por um espaço simples em branco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ED60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descrever onde o trabalho será desenvolvido. Essas descrições foram mencionadas nos resultados parciais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  <w:r w:rsidRPr="00ED60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autor </w:t>
            </w:r>
            <w:proofErr w:type="spellStart"/>
            <w:r w:rsidRPr="00ED60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Villarino</w:t>
            </w:r>
            <w:proofErr w:type="spellEnd"/>
            <w:r w:rsidRPr="00ED60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- 2016 não </w:t>
            </w:r>
            <w:proofErr w:type="gramStart"/>
            <w:r w:rsidRPr="00ED60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foi</w:t>
            </w:r>
            <w:proofErr w:type="gramEnd"/>
            <w:r w:rsidRPr="00ED60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mencionado nas referências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</w:tbl>
    <w:p w:rsidR="00177033" w:rsidRDefault="00177033" w:rsidP="001770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7033" w:rsidRPr="00E5558A" w:rsidRDefault="00177033" w:rsidP="00E5558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177033" w:rsidRPr="00E5558A" w:rsidSect="007446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4687"/>
    <w:rsid w:val="00000489"/>
    <w:rsid w:val="00023310"/>
    <w:rsid w:val="00054705"/>
    <w:rsid w:val="000653CF"/>
    <w:rsid w:val="000950F0"/>
    <w:rsid w:val="00097E2D"/>
    <w:rsid w:val="000D65E5"/>
    <w:rsid w:val="001411F3"/>
    <w:rsid w:val="001547F6"/>
    <w:rsid w:val="00177033"/>
    <w:rsid w:val="002069D4"/>
    <w:rsid w:val="00222086"/>
    <w:rsid w:val="00230DD9"/>
    <w:rsid w:val="0023347F"/>
    <w:rsid w:val="00240160"/>
    <w:rsid w:val="00247045"/>
    <w:rsid w:val="0026104D"/>
    <w:rsid w:val="00264CB2"/>
    <w:rsid w:val="00270798"/>
    <w:rsid w:val="00274907"/>
    <w:rsid w:val="002A6703"/>
    <w:rsid w:val="002C1E81"/>
    <w:rsid w:val="002C5B28"/>
    <w:rsid w:val="002D1544"/>
    <w:rsid w:val="002D1668"/>
    <w:rsid w:val="002D723D"/>
    <w:rsid w:val="002F5005"/>
    <w:rsid w:val="002F6813"/>
    <w:rsid w:val="00304790"/>
    <w:rsid w:val="00316CA1"/>
    <w:rsid w:val="003355C3"/>
    <w:rsid w:val="003419F6"/>
    <w:rsid w:val="00347069"/>
    <w:rsid w:val="00385053"/>
    <w:rsid w:val="00394AC0"/>
    <w:rsid w:val="003D6F7D"/>
    <w:rsid w:val="003F19CE"/>
    <w:rsid w:val="003F1EC9"/>
    <w:rsid w:val="00420E55"/>
    <w:rsid w:val="004455ED"/>
    <w:rsid w:val="0046304B"/>
    <w:rsid w:val="00490830"/>
    <w:rsid w:val="00495C9A"/>
    <w:rsid w:val="00496EB7"/>
    <w:rsid w:val="004D0FFC"/>
    <w:rsid w:val="004D72AB"/>
    <w:rsid w:val="004F2D4D"/>
    <w:rsid w:val="00502852"/>
    <w:rsid w:val="005055BF"/>
    <w:rsid w:val="005139D9"/>
    <w:rsid w:val="005143AC"/>
    <w:rsid w:val="00522CB7"/>
    <w:rsid w:val="00554FBD"/>
    <w:rsid w:val="00554FE0"/>
    <w:rsid w:val="00555317"/>
    <w:rsid w:val="00571B6F"/>
    <w:rsid w:val="005B05B5"/>
    <w:rsid w:val="005B6662"/>
    <w:rsid w:val="005B71DF"/>
    <w:rsid w:val="005F7988"/>
    <w:rsid w:val="00601DA6"/>
    <w:rsid w:val="0061091D"/>
    <w:rsid w:val="00617AC5"/>
    <w:rsid w:val="00634085"/>
    <w:rsid w:val="00634A8C"/>
    <w:rsid w:val="00664B14"/>
    <w:rsid w:val="006652BB"/>
    <w:rsid w:val="00680B8A"/>
    <w:rsid w:val="006832C9"/>
    <w:rsid w:val="006961FF"/>
    <w:rsid w:val="006A6BD4"/>
    <w:rsid w:val="006B14FB"/>
    <w:rsid w:val="006B1EC3"/>
    <w:rsid w:val="006B2250"/>
    <w:rsid w:val="00721083"/>
    <w:rsid w:val="00723E67"/>
    <w:rsid w:val="00744687"/>
    <w:rsid w:val="007572F6"/>
    <w:rsid w:val="00793969"/>
    <w:rsid w:val="00795506"/>
    <w:rsid w:val="007A4370"/>
    <w:rsid w:val="007B0E50"/>
    <w:rsid w:val="007D3EAE"/>
    <w:rsid w:val="007F7758"/>
    <w:rsid w:val="008118BD"/>
    <w:rsid w:val="008165D9"/>
    <w:rsid w:val="008262D1"/>
    <w:rsid w:val="00832687"/>
    <w:rsid w:val="0083432B"/>
    <w:rsid w:val="00837704"/>
    <w:rsid w:val="00882FA8"/>
    <w:rsid w:val="008A5C64"/>
    <w:rsid w:val="008D7B62"/>
    <w:rsid w:val="008F3050"/>
    <w:rsid w:val="008F503E"/>
    <w:rsid w:val="00915114"/>
    <w:rsid w:val="0094702C"/>
    <w:rsid w:val="009708AF"/>
    <w:rsid w:val="00980C94"/>
    <w:rsid w:val="009C20C3"/>
    <w:rsid w:val="009D69FF"/>
    <w:rsid w:val="00A430FF"/>
    <w:rsid w:val="00A477C1"/>
    <w:rsid w:val="00A70C5A"/>
    <w:rsid w:val="00A853E5"/>
    <w:rsid w:val="00A916DB"/>
    <w:rsid w:val="00A92D0F"/>
    <w:rsid w:val="00AC009E"/>
    <w:rsid w:val="00AC02BB"/>
    <w:rsid w:val="00AF0292"/>
    <w:rsid w:val="00B17559"/>
    <w:rsid w:val="00B507EF"/>
    <w:rsid w:val="00C41B7A"/>
    <w:rsid w:val="00C4730A"/>
    <w:rsid w:val="00C800F4"/>
    <w:rsid w:val="00D538B8"/>
    <w:rsid w:val="00D70E03"/>
    <w:rsid w:val="00DA6B3F"/>
    <w:rsid w:val="00DD4308"/>
    <w:rsid w:val="00DD7341"/>
    <w:rsid w:val="00DE3112"/>
    <w:rsid w:val="00DF5C9A"/>
    <w:rsid w:val="00E2230C"/>
    <w:rsid w:val="00E25724"/>
    <w:rsid w:val="00E25A10"/>
    <w:rsid w:val="00E53E4D"/>
    <w:rsid w:val="00E5558A"/>
    <w:rsid w:val="00E57D92"/>
    <w:rsid w:val="00E64D64"/>
    <w:rsid w:val="00E804AB"/>
    <w:rsid w:val="00EA01F6"/>
    <w:rsid w:val="00EA0744"/>
    <w:rsid w:val="00ED0CF1"/>
    <w:rsid w:val="00ED0D97"/>
    <w:rsid w:val="00EF08D5"/>
    <w:rsid w:val="00EF39F2"/>
    <w:rsid w:val="00F07A8E"/>
    <w:rsid w:val="00F10425"/>
    <w:rsid w:val="00F440FF"/>
    <w:rsid w:val="00F606D0"/>
    <w:rsid w:val="00F6495E"/>
    <w:rsid w:val="00F66BDA"/>
    <w:rsid w:val="00F72858"/>
    <w:rsid w:val="00F83ECE"/>
    <w:rsid w:val="00FB0CE8"/>
    <w:rsid w:val="00FC6368"/>
    <w:rsid w:val="00FD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316CA1"/>
    <w:rPr>
      <w:rFonts w:ascii="Calibri" w:eastAsia="Calibri" w:hAnsi="Calibri" w:cs="Calibri"/>
      <w:lang w:eastAsia="pt-BR"/>
    </w:rPr>
  </w:style>
  <w:style w:type="paragraph" w:customStyle="1" w:styleId="Normal1">
    <w:name w:val="Normal1"/>
    <w:rsid w:val="00AC009E"/>
    <w:rPr>
      <w:rFonts w:ascii="Calibri" w:eastAsia="Calibri" w:hAnsi="Calibri" w:cs="Calibri"/>
      <w:lang w:eastAsia="pt-BR"/>
    </w:rPr>
  </w:style>
  <w:style w:type="paragraph" w:customStyle="1" w:styleId="CP-CapaTitulo">
    <w:name w:val="CP-CapaTitulo"/>
    <w:next w:val="Normal"/>
    <w:rsid w:val="008118B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4730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3141</Words>
  <Characters>16966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Estrela Polar</dc:creator>
  <cp:lastModifiedBy>michela</cp:lastModifiedBy>
  <cp:revision>3</cp:revision>
  <dcterms:created xsi:type="dcterms:W3CDTF">2019-08-16T00:17:00Z</dcterms:created>
  <dcterms:modified xsi:type="dcterms:W3CDTF">2019-08-16T00:26:00Z</dcterms:modified>
</cp:coreProperties>
</file>