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BD" w:rsidRDefault="00554FBD" w:rsidP="00554F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RESULTADOS – TRABALHOS DE NÍVEL </w:t>
      </w:r>
      <w:proofErr w:type="gramStart"/>
      <w:r>
        <w:rPr>
          <w:rFonts w:ascii="Arial" w:hAnsi="Arial" w:cs="Arial"/>
          <w:b/>
          <w:sz w:val="24"/>
          <w:szCs w:val="24"/>
        </w:rPr>
        <w:t>SUPERIOR</w:t>
      </w:r>
      <w:r w:rsidR="0061091D">
        <w:rPr>
          <w:rFonts w:ascii="Arial" w:hAnsi="Arial" w:cs="Arial"/>
          <w:b/>
          <w:sz w:val="24"/>
          <w:szCs w:val="24"/>
        </w:rPr>
        <w:t xml:space="preserve"> </w:t>
      </w:r>
      <w:r w:rsidR="001F01F1">
        <w:rPr>
          <w:rFonts w:ascii="Arial" w:hAnsi="Arial" w:cs="Arial"/>
          <w:b/>
          <w:sz w:val="24"/>
          <w:szCs w:val="24"/>
        </w:rPr>
        <w:t xml:space="preserve">NÃO </w:t>
      </w:r>
      <w:r w:rsidR="0061091D">
        <w:rPr>
          <w:rFonts w:ascii="Arial" w:hAnsi="Arial" w:cs="Arial"/>
          <w:b/>
          <w:sz w:val="24"/>
          <w:szCs w:val="24"/>
        </w:rPr>
        <w:t>APROVADOS</w:t>
      </w:r>
      <w:proofErr w:type="gramEnd"/>
    </w:p>
    <w:p w:rsidR="00190CCF" w:rsidRDefault="00190CCF" w:rsidP="007446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2FA8" w:rsidRDefault="00882FA8" w:rsidP="007446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EXTENSÃO EM ANDAMENTO</w:t>
      </w:r>
    </w:p>
    <w:p w:rsidR="00882FA8" w:rsidRDefault="00882FA8" w:rsidP="007446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54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5"/>
        <w:gridCol w:w="4665"/>
        <w:gridCol w:w="1997"/>
        <w:gridCol w:w="7796"/>
      </w:tblGrid>
      <w:tr w:rsidR="00190CCF" w:rsidRPr="00882FA8" w:rsidTr="00190CCF">
        <w:trPr>
          <w:trHeight w:val="315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190CCF" w:rsidRPr="00E53E4D" w:rsidRDefault="00190CCF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190CCF" w:rsidRPr="00E53E4D" w:rsidRDefault="00190CCF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90CCF" w:rsidRPr="00E53E4D" w:rsidRDefault="00190CCF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:rsidR="00190CCF" w:rsidRPr="00E53E4D" w:rsidRDefault="00190CCF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190CCF" w:rsidRPr="00882FA8" w:rsidTr="00655EFA">
        <w:trPr>
          <w:trHeight w:val="189"/>
        </w:trPr>
        <w:tc>
          <w:tcPr>
            <w:tcW w:w="1005" w:type="dxa"/>
            <w:shd w:val="clear" w:color="auto" w:fill="auto"/>
            <w:noWrap/>
            <w:vAlign w:val="center"/>
          </w:tcPr>
          <w:p w:rsidR="00190CCF" w:rsidRPr="00372E55" w:rsidRDefault="00655EFA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655EFA" w:rsidRPr="00655EFA" w:rsidRDefault="00655EFA" w:rsidP="00655E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5EF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SISTEMA DE MONITORAMENTO DA ÁGUA</w:t>
            </w:r>
          </w:p>
          <w:p w:rsidR="00190CCF" w:rsidRPr="00372E55" w:rsidRDefault="00655EFA" w:rsidP="00655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5EF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Sistema de monitoramento da água estudo de caso na cidade de Balneário </w:t>
            </w:r>
            <w:proofErr w:type="spellStart"/>
            <w:r w:rsidRPr="00655EF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Camboriú</w:t>
            </w:r>
            <w:proofErr w:type="spellEnd"/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190CCF" w:rsidRPr="00071366" w:rsidRDefault="00655EFA" w:rsidP="00882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655EF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190CCF" w:rsidRPr="00087E85" w:rsidRDefault="00087E85" w:rsidP="00372E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Não atende vários critérios estabelecidos pelo edital como: resumo não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obedece 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limite de 100 a 150 palavras; a introdução não apresenta a dúvida investigada; a introdução não apresenta os objetivos e metas; a introdução não apresenta os principais autores que fundamentam a pesquisa; Os procedimentos metodológicos não descrevem bem onde e como o trabalho foi desenvolvido; os resultados esperados não apresentam e discutem os principais resultados obtidos até o momento; Nas refe</w:t>
            </w:r>
            <w:r w:rsidR="00FC59C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ências não foram listadas todas as publicações que foram mencionadas ao longo do texto do trabalho.</w:t>
            </w:r>
          </w:p>
        </w:tc>
      </w:tr>
      <w:tr w:rsidR="00655EFA" w:rsidRPr="00882FA8" w:rsidTr="007E4AF1">
        <w:trPr>
          <w:trHeight w:val="189"/>
        </w:trPr>
        <w:tc>
          <w:tcPr>
            <w:tcW w:w="1005" w:type="dxa"/>
            <w:shd w:val="clear" w:color="auto" w:fill="auto"/>
            <w:noWrap/>
            <w:vAlign w:val="center"/>
          </w:tcPr>
          <w:p w:rsidR="00655EFA" w:rsidRPr="00372E55" w:rsidRDefault="00655EFA" w:rsidP="00655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72E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655EFA" w:rsidRPr="00372E55" w:rsidRDefault="00655EFA" w:rsidP="00655EFA">
            <w:pPr>
              <w:spacing w:after="0" w:line="240" w:lineRule="auto"/>
              <w:jc w:val="center"/>
              <w:rPr>
                <w:rFonts w:ascii="Arial" w:eastAsia="Lato" w:hAnsi="Arial" w:cs="Arial"/>
                <w:sz w:val="20"/>
                <w:szCs w:val="20"/>
              </w:rPr>
            </w:pPr>
            <w:proofErr w:type="spellStart"/>
            <w:r w:rsidRPr="00372E55">
              <w:rPr>
                <w:rFonts w:ascii="Arial" w:eastAsia="Lato" w:hAnsi="Arial" w:cs="Arial"/>
                <w:sz w:val="20"/>
                <w:szCs w:val="20"/>
              </w:rPr>
              <w:t>Nextattoo</w:t>
            </w:r>
            <w:proofErr w:type="spellEnd"/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655EFA" w:rsidRPr="00B85ECB" w:rsidRDefault="00655EFA" w:rsidP="00655E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85E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Tecnologia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655EFA" w:rsidRPr="00190BA0" w:rsidRDefault="00655EFA" w:rsidP="00655E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90B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Trabalho com 14 páginas (</w:t>
            </w:r>
            <w:proofErr w:type="gramStart"/>
            <w:r w:rsidRPr="00190B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arquivos .</w:t>
            </w:r>
            <w:proofErr w:type="spellStart"/>
            <w:proofErr w:type="gramEnd"/>
            <w:r w:rsidRPr="00190B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docx</w:t>
            </w:r>
            <w:proofErr w:type="spellEnd"/>
            <w:r w:rsidRPr="00190B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.</w:t>
            </w:r>
            <w:proofErr w:type="spellStart"/>
            <w:r w:rsidRPr="00190B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pdf</w:t>
            </w:r>
            <w:proofErr w:type="spellEnd"/>
            <w:r w:rsidRPr="00190B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). Fora do padrão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190B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estabelecido pelo </w:t>
            </w:r>
            <w:proofErr w:type="spellStart"/>
            <w:r w:rsidRPr="00190B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template</w:t>
            </w:r>
            <w:proofErr w:type="spellEnd"/>
            <w:r w:rsidRPr="00190B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</w:tr>
    </w:tbl>
    <w:p w:rsidR="00882FA8" w:rsidRDefault="00882FA8" w:rsidP="001F01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4A66" w:rsidRDefault="009D4A66" w:rsidP="001F01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4A66" w:rsidRDefault="009D4A66" w:rsidP="009D4A6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ENSINO </w:t>
      </w:r>
      <w:r w:rsidR="00986471">
        <w:rPr>
          <w:rFonts w:ascii="Arial" w:hAnsi="Arial" w:cs="Arial"/>
          <w:b/>
          <w:sz w:val="24"/>
          <w:szCs w:val="24"/>
        </w:rPr>
        <w:t>COMPLETO</w:t>
      </w:r>
    </w:p>
    <w:p w:rsidR="009D4A66" w:rsidRDefault="009D4A66" w:rsidP="009D4A6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54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5"/>
        <w:gridCol w:w="4665"/>
        <w:gridCol w:w="1997"/>
        <w:gridCol w:w="7796"/>
      </w:tblGrid>
      <w:tr w:rsidR="009D4A66" w:rsidRPr="00882FA8" w:rsidTr="00072E01">
        <w:trPr>
          <w:trHeight w:val="315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9D4A66" w:rsidRPr="00E53E4D" w:rsidRDefault="009D4A66" w:rsidP="00072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9D4A66" w:rsidRPr="00E53E4D" w:rsidRDefault="009D4A66" w:rsidP="00072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9D4A66" w:rsidRPr="00E53E4D" w:rsidRDefault="009D4A66" w:rsidP="00072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:rsidR="009D4A66" w:rsidRPr="00E53E4D" w:rsidRDefault="009D4A66" w:rsidP="00072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3E3769" w:rsidRPr="00882FA8" w:rsidTr="007E4AF1">
        <w:trPr>
          <w:trHeight w:val="236"/>
        </w:trPr>
        <w:tc>
          <w:tcPr>
            <w:tcW w:w="1005" w:type="dxa"/>
            <w:shd w:val="clear" w:color="auto" w:fill="auto"/>
            <w:noWrap/>
            <w:vAlign w:val="center"/>
          </w:tcPr>
          <w:p w:rsidR="003E3769" w:rsidRPr="00986471" w:rsidRDefault="003E3769" w:rsidP="0098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:rsidR="003E3769" w:rsidRDefault="003E3769" w:rsidP="00986471">
            <w:pPr>
              <w:pStyle w:val="Corpodetexto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769">
              <w:rPr>
                <w:rFonts w:ascii="Arial" w:hAnsi="Arial" w:cs="Arial"/>
                <w:sz w:val="20"/>
                <w:szCs w:val="20"/>
              </w:rPr>
              <w:t>O PROCESSO DE CONSTRUÇÃO DA IDENTIDADE DOCENTE</w:t>
            </w:r>
          </w:p>
        </w:tc>
        <w:tc>
          <w:tcPr>
            <w:tcW w:w="1997" w:type="dxa"/>
            <w:shd w:val="clear" w:color="auto" w:fill="auto"/>
            <w:noWrap/>
            <w:vAlign w:val="center"/>
          </w:tcPr>
          <w:p w:rsidR="003E3769" w:rsidRPr="00986471" w:rsidRDefault="003E3769" w:rsidP="009864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3E3769" w:rsidRPr="00986471" w:rsidRDefault="003E3769" w:rsidP="00986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Trabalho com 14 páginas. Fora do padrão estabelecido pelo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template</w:t>
            </w:r>
            <w:proofErr w:type="spellEnd"/>
            <w:r w:rsidR="002F23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evento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9D4A66" w:rsidRPr="00882FA8" w:rsidTr="007E4AF1">
        <w:trPr>
          <w:trHeight w:val="236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9D4A66" w:rsidRPr="00986471" w:rsidRDefault="00986471" w:rsidP="009864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4665" w:type="dxa"/>
            <w:shd w:val="clear" w:color="auto" w:fill="auto"/>
            <w:noWrap/>
            <w:vAlign w:val="center"/>
            <w:hideMark/>
          </w:tcPr>
          <w:p w:rsidR="009D4A66" w:rsidRPr="00986471" w:rsidRDefault="00986471" w:rsidP="00986471">
            <w:pPr>
              <w:pStyle w:val="Corpodetext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86471">
              <w:rPr>
                <w:rFonts w:ascii="Arial" w:hAnsi="Arial" w:cs="Arial"/>
                <w:sz w:val="20"/>
                <w:szCs w:val="20"/>
              </w:rPr>
              <w:t>esafios da pedagogia e as muitas construções da identidade docente.</w:t>
            </w:r>
          </w:p>
        </w:tc>
        <w:tc>
          <w:tcPr>
            <w:tcW w:w="1997" w:type="dxa"/>
            <w:shd w:val="clear" w:color="auto" w:fill="auto"/>
            <w:noWrap/>
            <w:vAlign w:val="center"/>
            <w:hideMark/>
          </w:tcPr>
          <w:p w:rsidR="009D4A66" w:rsidRPr="00986471" w:rsidRDefault="009D4A66" w:rsidP="009864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9D4A66" w:rsidRPr="00986471" w:rsidRDefault="00986471" w:rsidP="009864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Trabalho com 14 páginas (</w:t>
            </w:r>
            <w:proofErr w:type="gramStart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arquivos .</w:t>
            </w:r>
            <w:proofErr w:type="spellStart"/>
            <w:proofErr w:type="gramEnd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docx</w:t>
            </w:r>
            <w:proofErr w:type="spellEnd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.</w:t>
            </w:r>
            <w:proofErr w:type="spellStart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pdf</w:t>
            </w:r>
            <w:proofErr w:type="spellEnd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). Fora do padrão estabelecido pelo </w:t>
            </w:r>
            <w:proofErr w:type="spellStart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template</w:t>
            </w:r>
            <w:proofErr w:type="spellEnd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</w:tr>
    </w:tbl>
    <w:p w:rsidR="009D4A66" w:rsidRDefault="009D4A66" w:rsidP="001F01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00DC" w:rsidRDefault="002500DC" w:rsidP="001F01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00DC" w:rsidRDefault="002500DC" w:rsidP="002500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PESQUISA COMPLETO</w:t>
      </w:r>
      <w:proofErr w:type="gramEnd"/>
    </w:p>
    <w:p w:rsidR="002500DC" w:rsidRDefault="002500DC" w:rsidP="001F01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54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5"/>
        <w:gridCol w:w="4665"/>
        <w:gridCol w:w="1997"/>
        <w:gridCol w:w="7796"/>
      </w:tblGrid>
      <w:tr w:rsidR="002500DC" w:rsidRPr="00882FA8" w:rsidTr="00157374">
        <w:trPr>
          <w:trHeight w:val="315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500DC" w:rsidRPr="00E53E4D" w:rsidRDefault="002500DC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500DC" w:rsidRPr="00E53E4D" w:rsidRDefault="002500DC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2500DC" w:rsidRPr="00E53E4D" w:rsidRDefault="002500DC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:rsidR="002500DC" w:rsidRPr="00E53E4D" w:rsidRDefault="002500DC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2500DC" w:rsidRPr="00882FA8" w:rsidTr="00157374">
        <w:trPr>
          <w:trHeight w:val="236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2500DC" w:rsidRPr="002500DC" w:rsidRDefault="002500DC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4665" w:type="dxa"/>
            <w:shd w:val="clear" w:color="auto" w:fill="auto"/>
            <w:noWrap/>
            <w:vAlign w:val="center"/>
            <w:hideMark/>
          </w:tcPr>
          <w:p w:rsidR="002500DC" w:rsidRPr="002500DC" w:rsidRDefault="002500DC" w:rsidP="002500DC">
            <w:pPr>
              <w:pStyle w:val="Corpodetex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0DC">
              <w:rPr>
                <w:rFonts w:ascii="Arial" w:hAnsi="Arial" w:cs="Arial"/>
                <w:sz w:val="20"/>
                <w:szCs w:val="20"/>
              </w:rPr>
              <w:t xml:space="preserve">O DIREITO DO CONSUMIDOR NAS INCORPORAÇÕES IMOBILIÁRIAS </w:t>
            </w:r>
          </w:p>
          <w:p w:rsidR="002500DC" w:rsidRPr="00986471" w:rsidRDefault="002500DC" w:rsidP="002500DC">
            <w:pPr>
              <w:pStyle w:val="Corpodetext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00DC">
              <w:rPr>
                <w:rFonts w:ascii="Arial" w:hAnsi="Arial" w:cs="Arial"/>
                <w:sz w:val="20"/>
                <w:szCs w:val="20"/>
              </w:rPr>
              <w:t>Possíveis Práticas Abusivas em Incorporações Imobiliárias</w:t>
            </w:r>
          </w:p>
        </w:tc>
        <w:tc>
          <w:tcPr>
            <w:tcW w:w="1997" w:type="dxa"/>
            <w:shd w:val="clear" w:color="auto" w:fill="auto"/>
            <w:noWrap/>
            <w:vAlign w:val="center"/>
            <w:hideMark/>
          </w:tcPr>
          <w:p w:rsidR="002500DC" w:rsidRPr="002500DC" w:rsidRDefault="002500DC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Sociais Aplicadas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2500DC" w:rsidRPr="00986471" w:rsidRDefault="002500DC" w:rsidP="00157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Trabalho com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páginas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Fora do padrão estabelecido pelo </w:t>
            </w:r>
            <w:proofErr w:type="spellStart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template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evento.</w:t>
            </w:r>
          </w:p>
        </w:tc>
      </w:tr>
      <w:tr w:rsidR="00837E68" w:rsidRPr="00882FA8" w:rsidTr="0063736B">
        <w:trPr>
          <w:trHeight w:val="236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837E68" w:rsidRPr="00D70E03" w:rsidRDefault="00837E68" w:rsidP="00B41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837E68" w:rsidRPr="00930C05" w:rsidRDefault="00837E68" w:rsidP="00B41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30C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INCONSTITUCIONALIDADE DA TAXA DE PRESERVAÇÃO AMBIENTAL NO MUNICÍPIO DE BOMBINHAS – SANTA CATARINA</w:t>
            </w:r>
          </w:p>
          <w:p w:rsidR="00837E68" w:rsidRPr="00D70E03" w:rsidRDefault="00837E68" w:rsidP="00B4138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0C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Uma análise à luz do ordenamento tributário e constitucional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837E68" w:rsidRDefault="00837E68" w:rsidP="00B41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Sociais Aplicadas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:rsidR="00837E68" w:rsidRPr="00D70E03" w:rsidRDefault="00837E68" w:rsidP="00B41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Trabalho submetido após o prazo determinado no item 8.1 do Edital n° 34/2019 retificação I.</w:t>
            </w:r>
          </w:p>
        </w:tc>
      </w:tr>
    </w:tbl>
    <w:p w:rsidR="002500DC" w:rsidRDefault="002500DC" w:rsidP="001F01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37174" w:rsidRDefault="00137174" w:rsidP="001F01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37174" w:rsidRDefault="00137174" w:rsidP="001371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PESQUISA EM ANDAMENTO</w:t>
      </w:r>
    </w:p>
    <w:p w:rsidR="00137174" w:rsidRDefault="00137174" w:rsidP="001371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54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5"/>
        <w:gridCol w:w="4665"/>
        <w:gridCol w:w="1997"/>
        <w:gridCol w:w="7796"/>
      </w:tblGrid>
      <w:tr w:rsidR="00137174" w:rsidRPr="00882FA8" w:rsidTr="00157374">
        <w:trPr>
          <w:trHeight w:val="315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137174" w:rsidRPr="00E53E4D" w:rsidRDefault="00137174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137174" w:rsidRPr="00E53E4D" w:rsidRDefault="00137174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37174" w:rsidRPr="00E53E4D" w:rsidRDefault="00137174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:rsidR="00137174" w:rsidRPr="00E53E4D" w:rsidRDefault="00137174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137174" w:rsidRPr="00882FA8" w:rsidTr="00157374">
        <w:trPr>
          <w:trHeight w:val="236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137174" w:rsidRPr="002500DC" w:rsidRDefault="00137174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4665" w:type="dxa"/>
            <w:shd w:val="clear" w:color="auto" w:fill="auto"/>
            <w:noWrap/>
            <w:vAlign w:val="center"/>
            <w:hideMark/>
          </w:tcPr>
          <w:p w:rsidR="00137174" w:rsidRPr="00986471" w:rsidRDefault="00137174" w:rsidP="00157374">
            <w:pPr>
              <w:pStyle w:val="Corpodetext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174">
              <w:rPr>
                <w:rFonts w:ascii="Arial" w:hAnsi="Arial" w:cs="Arial"/>
                <w:sz w:val="20"/>
                <w:szCs w:val="20"/>
              </w:rPr>
              <w:t xml:space="preserve">Proposta de Solução para Conflitos de Alocação de Recursos em Atendimentos Pré-Hospitalar (SAMU/Bombeiros) no Município de </w:t>
            </w:r>
            <w:proofErr w:type="spellStart"/>
            <w:r w:rsidRPr="00137174">
              <w:rPr>
                <w:rFonts w:ascii="Arial" w:hAnsi="Arial" w:cs="Arial"/>
                <w:sz w:val="20"/>
                <w:szCs w:val="20"/>
              </w:rPr>
              <w:t>Camboriú</w:t>
            </w:r>
            <w:proofErr w:type="spellEnd"/>
            <w:r w:rsidRPr="00137174">
              <w:rPr>
                <w:rFonts w:ascii="Arial" w:hAnsi="Arial" w:cs="Arial"/>
                <w:sz w:val="20"/>
                <w:szCs w:val="20"/>
              </w:rPr>
              <w:t xml:space="preserve"> / SC</w:t>
            </w:r>
          </w:p>
        </w:tc>
        <w:tc>
          <w:tcPr>
            <w:tcW w:w="1997" w:type="dxa"/>
            <w:shd w:val="clear" w:color="auto" w:fill="auto"/>
            <w:noWrap/>
            <w:vAlign w:val="center"/>
            <w:hideMark/>
          </w:tcPr>
          <w:p w:rsidR="00137174" w:rsidRPr="002500DC" w:rsidRDefault="00137174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Exatas e da Terra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137174" w:rsidRPr="00986471" w:rsidRDefault="00137174" w:rsidP="00157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Trabalho com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  <w:proofErr w:type="gramEnd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páginas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Fora do padrão estabelecido pelo </w:t>
            </w:r>
            <w:proofErr w:type="spellStart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template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evento.</w:t>
            </w:r>
          </w:p>
        </w:tc>
      </w:tr>
    </w:tbl>
    <w:p w:rsidR="00137174" w:rsidRPr="00554FE0" w:rsidRDefault="00137174" w:rsidP="001371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F2398" w:rsidRDefault="002F2398" w:rsidP="002F2398">
      <w:pPr>
        <w:jc w:val="center"/>
        <w:rPr>
          <w:rFonts w:ascii="Arial" w:hAnsi="Arial" w:cs="Arial"/>
          <w:b/>
          <w:sz w:val="24"/>
          <w:szCs w:val="24"/>
        </w:rPr>
      </w:pPr>
    </w:p>
    <w:p w:rsidR="002F2398" w:rsidRDefault="002F2398" w:rsidP="002F2398">
      <w:pPr>
        <w:jc w:val="center"/>
        <w:rPr>
          <w:rFonts w:ascii="Arial" w:hAnsi="Arial" w:cs="Arial"/>
          <w:b/>
          <w:sz w:val="24"/>
          <w:szCs w:val="24"/>
        </w:rPr>
      </w:pPr>
    </w:p>
    <w:p w:rsidR="002F2398" w:rsidRDefault="002F2398" w:rsidP="002F23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 – TRABALHO SERVIDOR NÃO APROVADO</w:t>
      </w:r>
    </w:p>
    <w:p w:rsidR="002F2398" w:rsidRDefault="002F2398" w:rsidP="002F2398">
      <w:pPr>
        <w:jc w:val="center"/>
        <w:rPr>
          <w:rFonts w:ascii="Arial" w:hAnsi="Arial" w:cs="Arial"/>
          <w:b/>
          <w:sz w:val="24"/>
          <w:szCs w:val="24"/>
        </w:rPr>
      </w:pPr>
    </w:p>
    <w:p w:rsidR="002F2398" w:rsidRDefault="002F2398" w:rsidP="002F239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PESQUISA EM ANDAMENTO</w:t>
      </w:r>
    </w:p>
    <w:p w:rsidR="002F2398" w:rsidRDefault="002F2398" w:rsidP="002F239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46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5"/>
        <w:gridCol w:w="4665"/>
        <w:gridCol w:w="1997"/>
        <w:gridCol w:w="7796"/>
      </w:tblGrid>
      <w:tr w:rsidR="002F2398" w:rsidRPr="00882FA8" w:rsidTr="00157374">
        <w:trPr>
          <w:trHeight w:val="315"/>
        </w:trPr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F2398" w:rsidRPr="00E53E4D" w:rsidRDefault="002F2398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F2398" w:rsidRPr="00E53E4D" w:rsidRDefault="002F2398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2F2398" w:rsidRPr="00E53E4D" w:rsidRDefault="002F2398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:rsidR="002F2398" w:rsidRPr="00E53E4D" w:rsidRDefault="002F2398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53E4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</w:t>
            </w:r>
          </w:p>
        </w:tc>
      </w:tr>
      <w:tr w:rsidR="002F2398" w:rsidRPr="00882FA8" w:rsidTr="00157374">
        <w:trPr>
          <w:trHeight w:val="236"/>
        </w:trPr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2F2398" w:rsidRPr="002500DC" w:rsidRDefault="002F2398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4665" w:type="dxa"/>
            <w:shd w:val="clear" w:color="auto" w:fill="auto"/>
            <w:noWrap/>
            <w:vAlign w:val="center"/>
            <w:hideMark/>
          </w:tcPr>
          <w:p w:rsidR="002F2398" w:rsidRPr="00986471" w:rsidRDefault="002F2398" w:rsidP="00157374">
            <w:pPr>
              <w:pStyle w:val="Corpodetexto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398">
              <w:rPr>
                <w:rFonts w:ascii="Arial" w:hAnsi="Arial" w:cs="Arial"/>
                <w:sz w:val="20"/>
                <w:szCs w:val="20"/>
              </w:rPr>
              <w:t>HISTÓRICO DA EDUCAÇÃO PROFISSIONAL</w:t>
            </w:r>
          </w:p>
        </w:tc>
        <w:tc>
          <w:tcPr>
            <w:tcW w:w="1997" w:type="dxa"/>
            <w:shd w:val="clear" w:color="auto" w:fill="auto"/>
            <w:noWrap/>
            <w:vAlign w:val="center"/>
            <w:hideMark/>
          </w:tcPr>
          <w:p w:rsidR="002F2398" w:rsidRPr="002500DC" w:rsidRDefault="002F2398" w:rsidP="001573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Ciências Sociais Aplicadas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2F2398" w:rsidRPr="00986471" w:rsidRDefault="002F2398" w:rsidP="001573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Trabalho com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páginas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Fora do padrão estabelecido pelo </w:t>
            </w:r>
            <w:proofErr w:type="spellStart"/>
            <w:r w:rsidRPr="009864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template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evento.</w:t>
            </w:r>
          </w:p>
        </w:tc>
      </w:tr>
    </w:tbl>
    <w:p w:rsidR="00137174" w:rsidRPr="00554FE0" w:rsidRDefault="00137174" w:rsidP="001F01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137174" w:rsidRPr="00554FE0" w:rsidSect="007446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4687"/>
    <w:rsid w:val="0001691E"/>
    <w:rsid w:val="000653CF"/>
    <w:rsid w:val="00071366"/>
    <w:rsid w:val="00087E85"/>
    <w:rsid w:val="00097E2D"/>
    <w:rsid w:val="00137174"/>
    <w:rsid w:val="00190BA0"/>
    <w:rsid w:val="00190CCF"/>
    <w:rsid w:val="001F01F1"/>
    <w:rsid w:val="002069D4"/>
    <w:rsid w:val="0023347F"/>
    <w:rsid w:val="002500DC"/>
    <w:rsid w:val="002F2398"/>
    <w:rsid w:val="00372E55"/>
    <w:rsid w:val="00385053"/>
    <w:rsid w:val="003E3769"/>
    <w:rsid w:val="003E7146"/>
    <w:rsid w:val="004129AF"/>
    <w:rsid w:val="00432F17"/>
    <w:rsid w:val="00496EB7"/>
    <w:rsid w:val="00502852"/>
    <w:rsid w:val="00554FBD"/>
    <w:rsid w:val="00554FE0"/>
    <w:rsid w:val="005B6662"/>
    <w:rsid w:val="0061091D"/>
    <w:rsid w:val="00634A8C"/>
    <w:rsid w:val="00655EFA"/>
    <w:rsid w:val="00664B14"/>
    <w:rsid w:val="006652BB"/>
    <w:rsid w:val="006832C9"/>
    <w:rsid w:val="00744687"/>
    <w:rsid w:val="007D3EAE"/>
    <w:rsid w:val="007E4AF1"/>
    <w:rsid w:val="008165D9"/>
    <w:rsid w:val="00837E68"/>
    <w:rsid w:val="00882FA8"/>
    <w:rsid w:val="008D7B62"/>
    <w:rsid w:val="00986471"/>
    <w:rsid w:val="009D4A66"/>
    <w:rsid w:val="009E57B5"/>
    <w:rsid w:val="00A339E7"/>
    <w:rsid w:val="00A853E5"/>
    <w:rsid w:val="00AB494E"/>
    <w:rsid w:val="00B17559"/>
    <w:rsid w:val="00B2613F"/>
    <w:rsid w:val="00B85ECB"/>
    <w:rsid w:val="00C2044A"/>
    <w:rsid w:val="00C800F4"/>
    <w:rsid w:val="00DD7341"/>
    <w:rsid w:val="00DF5C9A"/>
    <w:rsid w:val="00E25724"/>
    <w:rsid w:val="00E25A10"/>
    <w:rsid w:val="00E53E4D"/>
    <w:rsid w:val="00EB60F1"/>
    <w:rsid w:val="00ED0D97"/>
    <w:rsid w:val="00EF39F2"/>
    <w:rsid w:val="00F16314"/>
    <w:rsid w:val="00F606D0"/>
    <w:rsid w:val="00FB7F6E"/>
    <w:rsid w:val="00FC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8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47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Estrela Polar</dc:creator>
  <cp:lastModifiedBy>michela</cp:lastModifiedBy>
  <cp:revision>3</cp:revision>
  <dcterms:created xsi:type="dcterms:W3CDTF">2019-08-16T00:17:00Z</dcterms:created>
  <dcterms:modified xsi:type="dcterms:W3CDTF">2019-08-16T00:26:00Z</dcterms:modified>
</cp:coreProperties>
</file>