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588E" w:rsidRDefault="00E64146" w:rsidP="00FB588E">
      <w:pPr>
        <w:pStyle w:val="Ttulo4"/>
        <w:tabs>
          <w:tab w:val="left" w:pos="1260"/>
        </w:tabs>
        <w:jc w:val="center"/>
        <w:rPr>
          <w:rFonts w:ascii="Times New Roman" w:hAnsi="Times New Roman"/>
          <w:bCs/>
          <w:szCs w:val="24"/>
        </w:rPr>
      </w:pPr>
      <w:r w:rsidRPr="00923ABF">
        <w:rPr>
          <w:rFonts w:ascii="Times New Roman" w:hAnsi="Times New Roman"/>
          <w:szCs w:val="24"/>
        </w:rPr>
        <w:t xml:space="preserve">      </w:t>
      </w:r>
      <w:r w:rsidR="00FB588E" w:rsidRPr="00923ABF">
        <w:rPr>
          <w:rFonts w:ascii="Times New Roman" w:hAnsi="Times New Roman"/>
          <w:bCs/>
          <w:szCs w:val="24"/>
        </w:rPr>
        <w:t xml:space="preserve">PORTARIA Nº </w:t>
      </w:r>
      <w:r w:rsidR="00362436" w:rsidRPr="00923ABF">
        <w:rPr>
          <w:rFonts w:ascii="Times New Roman" w:hAnsi="Times New Roman"/>
          <w:bCs/>
          <w:szCs w:val="24"/>
        </w:rPr>
        <w:t>075</w:t>
      </w:r>
      <w:r w:rsidR="00FB588E" w:rsidRPr="00923ABF">
        <w:rPr>
          <w:rFonts w:ascii="Times New Roman" w:hAnsi="Times New Roman"/>
          <w:bCs/>
          <w:szCs w:val="24"/>
        </w:rPr>
        <w:t>/GDG/IFC-CAM/201</w:t>
      </w:r>
      <w:r w:rsidR="00362436" w:rsidRPr="00923ABF">
        <w:rPr>
          <w:rFonts w:ascii="Times New Roman" w:hAnsi="Times New Roman"/>
          <w:bCs/>
          <w:szCs w:val="24"/>
        </w:rPr>
        <w:t>8</w:t>
      </w:r>
      <w:r w:rsidR="001C1594" w:rsidRPr="00923ABF">
        <w:rPr>
          <w:rFonts w:ascii="Times New Roman" w:hAnsi="Times New Roman"/>
          <w:szCs w:val="24"/>
        </w:rPr>
        <w:t xml:space="preserve">, DE </w:t>
      </w:r>
      <w:r w:rsidR="00362436" w:rsidRPr="00923ABF">
        <w:rPr>
          <w:rFonts w:ascii="Times New Roman" w:hAnsi="Times New Roman"/>
          <w:szCs w:val="24"/>
        </w:rPr>
        <w:t>12</w:t>
      </w:r>
      <w:r w:rsidR="00FB588E" w:rsidRPr="00923ABF">
        <w:rPr>
          <w:rFonts w:ascii="Times New Roman" w:hAnsi="Times New Roman"/>
          <w:bCs/>
          <w:szCs w:val="24"/>
        </w:rPr>
        <w:t xml:space="preserve"> DE </w:t>
      </w:r>
      <w:r w:rsidR="00362436" w:rsidRPr="00923ABF">
        <w:rPr>
          <w:rFonts w:ascii="Times New Roman" w:hAnsi="Times New Roman"/>
          <w:bCs/>
          <w:szCs w:val="24"/>
        </w:rPr>
        <w:t>MARÇO</w:t>
      </w:r>
      <w:r w:rsidR="00FB588E" w:rsidRPr="00923ABF">
        <w:rPr>
          <w:rFonts w:ascii="Times New Roman" w:hAnsi="Times New Roman"/>
          <w:bCs/>
          <w:szCs w:val="24"/>
        </w:rPr>
        <w:t xml:space="preserve"> DE 201</w:t>
      </w:r>
      <w:r w:rsidR="00362436" w:rsidRPr="00923ABF">
        <w:rPr>
          <w:rFonts w:ascii="Times New Roman" w:hAnsi="Times New Roman"/>
          <w:bCs/>
          <w:szCs w:val="24"/>
        </w:rPr>
        <w:t>8</w:t>
      </w:r>
    </w:p>
    <w:p w:rsidR="007555D7" w:rsidRPr="00885C87" w:rsidRDefault="007555D7" w:rsidP="007555D7">
      <w:pPr>
        <w:jc w:val="center"/>
        <w:rPr>
          <w:b/>
        </w:rPr>
      </w:pPr>
      <w:r>
        <w:rPr>
          <w:b/>
        </w:rPr>
        <w:t xml:space="preserve">REVOGADA </w:t>
      </w:r>
      <w:bookmarkStart w:id="0" w:name="_GoBack"/>
      <w:bookmarkEnd w:id="0"/>
      <w:r>
        <w:rPr>
          <w:b/>
        </w:rPr>
        <w:t>PELA PORTARIA Nº 2</w:t>
      </w:r>
      <w:r>
        <w:rPr>
          <w:b/>
        </w:rPr>
        <w:t>1</w:t>
      </w:r>
      <w:r>
        <w:rPr>
          <w:b/>
        </w:rPr>
        <w:t>/</w:t>
      </w:r>
      <w:r w:rsidRPr="00885C87">
        <w:rPr>
          <w:b/>
        </w:rPr>
        <w:t>2019 - GAB/CAMB</w:t>
      </w:r>
    </w:p>
    <w:p w:rsidR="007555D7" w:rsidRPr="007555D7" w:rsidRDefault="007555D7" w:rsidP="007555D7"/>
    <w:p w:rsidR="0041456F" w:rsidRPr="00923ABF" w:rsidRDefault="0041456F" w:rsidP="00FB588E">
      <w:pPr>
        <w:pStyle w:val="Ttulo4"/>
        <w:tabs>
          <w:tab w:val="left" w:pos="1260"/>
        </w:tabs>
        <w:ind w:left="708"/>
        <w:rPr>
          <w:rFonts w:ascii="Times New Roman" w:hAnsi="Times New Roman"/>
          <w:szCs w:val="24"/>
        </w:rPr>
      </w:pPr>
    </w:p>
    <w:p w:rsidR="0041456F" w:rsidRPr="00923ABF" w:rsidRDefault="0041456F" w:rsidP="0041456F">
      <w:pPr>
        <w:pStyle w:val="Corpodetexto"/>
        <w:tabs>
          <w:tab w:val="left" w:pos="1080"/>
          <w:tab w:val="left" w:pos="1134"/>
        </w:tabs>
        <w:spacing w:after="0"/>
        <w:ind w:firstLine="1134"/>
        <w:jc w:val="both"/>
      </w:pPr>
      <w:r w:rsidRPr="00923ABF">
        <w:rPr>
          <w:color w:val="000000"/>
        </w:rPr>
        <w:t xml:space="preserve">O Diretor-Geral do Instituto Federal Catarinense – </w:t>
      </w:r>
      <w:r w:rsidRPr="00923ABF">
        <w:rPr>
          <w:i/>
          <w:color w:val="000000"/>
        </w:rPr>
        <w:t>Campus</w:t>
      </w:r>
      <w:r w:rsidRPr="00923ABF">
        <w:rPr>
          <w:color w:val="000000"/>
        </w:rPr>
        <w:t xml:space="preserve"> Camboriú, no uso das suas atribuições legais</w:t>
      </w:r>
      <w:r w:rsidRPr="00923ABF">
        <w:t>, e em observância ao Capítulo III da Resolução nº 057-CONSUPER/2012, resolve:</w:t>
      </w:r>
    </w:p>
    <w:p w:rsidR="0041456F" w:rsidRPr="00923ABF" w:rsidRDefault="0041456F" w:rsidP="0041456F">
      <w:pPr>
        <w:pStyle w:val="Corpodetexto"/>
        <w:tabs>
          <w:tab w:val="left" w:pos="1080"/>
          <w:tab w:val="left" w:pos="1134"/>
        </w:tabs>
        <w:spacing w:after="0"/>
        <w:ind w:firstLine="1134"/>
        <w:jc w:val="both"/>
      </w:pPr>
      <w:r w:rsidRPr="00923ABF">
        <w:t xml:space="preserve">Art. 1º Constituir o Núcleo Docente Estruturante (NDE) do Curso Superior de </w:t>
      </w:r>
      <w:r w:rsidR="001C1594" w:rsidRPr="00923ABF">
        <w:t>Tecnologia em Sistemas para Internet</w:t>
      </w:r>
      <w:r w:rsidRPr="00923ABF">
        <w:t xml:space="preserve"> do </w:t>
      </w:r>
      <w:r w:rsidRPr="00923ABF">
        <w:rPr>
          <w:color w:val="000000"/>
        </w:rPr>
        <w:t xml:space="preserve">Instituto Federal Catarinense – </w:t>
      </w:r>
      <w:r w:rsidRPr="00923ABF">
        <w:rPr>
          <w:i/>
          <w:color w:val="000000"/>
        </w:rPr>
        <w:t xml:space="preserve">Campus </w:t>
      </w:r>
      <w:r w:rsidRPr="00923ABF">
        <w:rPr>
          <w:color w:val="000000"/>
        </w:rPr>
        <w:t>Camboriú.</w:t>
      </w:r>
    </w:p>
    <w:p w:rsidR="001C1594" w:rsidRPr="00923ABF" w:rsidRDefault="001C1594" w:rsidP="001C1594">
      <w:pPr>
        <w:pStyle w:val="Corpodetexto"/>
        <w:tabs>
          <w:tab w:val="left" w:pos="1080"/>
        </w:tabs>
        <w:spacing w:after="0" w:line="264" w:lineRule="auto"/>
        <w:jc w:val="both"/>
      </w:pPr>
      <w:r w:rsidRPr="00923ABF">
        <w:tab/>
      </w:r>
    </w:p>
    <w:p w:rsidR="0041456F" w:rsidRPr="00923ABF" w:rsidRDefault="0041456F" w:rsidP="0041456F">
      <w:pPr>
        <w:tabs>
          <w:tab w:val="left" w:pos="993"/>
          <w:tab w:val="left" w:pos="1080"/>
        </w:tabs>
        <w:spacing w:after="100" w:line="264" w:lineRule="auto"/>
        <w:ind w:firstLine="1134"/>
        <w:jc w:val="both"/>
      </w:pPr>
      <w:r w:rsidRPr="00923ABF">
        <w:t>Art. 2º O NDE será composto pelos seguintes membros:</w:t>
      </w:r>
    </w:p>
    <w:p w:rsidR="00362436" w:rsidRPr="00923ABF" w:rsidRDefault="00362436" w:rsidP="00923ABF">
      <w:pPr>
        <w:widowControl/>
        <w:numPr>
          <w:ilvl w:val="0"/>
          <w:numId w:val="14"/>
        </w:numPr>
        <w:tabs>
          <w:tab w:val="left" w:pos="1080"/>
          <w:tab w:val="num" w:pos="1495"/>
        </w:tabs>
        <w:suppressAutoHyphens w:val="0"/>
        <w:spacing w:after="200" w:line="276" w:lineRule="auto"/>
        <w:ind w:left="0" w:firstLine="1134"/>
        <w:jc w:val="both"/>
      </w:pPr>
      <w:r w:rsidRPr="00923ABF">
        <w:t>Coordenador(a) do Curso Superior de Tecnologia em Sistemas para Internet;</w:t>
      </w:r>
    </w:p>
    <w:p w:rsidR="00362436" w:rsidRPr="00923ABF" w:rsidRDefault="00362436" w:rsidP="00923ABF">
      <w:pPr>
        <w:pStyle w:val="PargrafodaLista"/>
        <w:numPr>
          <w:ilvl w:val="0"/>
          <w:numId w:val="14"/>
        </w:numPr>
        <w:ind w:left="0" w:firstLine="1134"/>
        <w:jc w:val="both"/>
      </w:pPr>
      <w:r w:rsidRPr="00923ABF">
        <w:t>Servidor ALEXANDRE DE AGUIAR AMARAL, ocupante do cargo de Professor de Ensino Básico, Técnico e Tecnológico, Matrícula nº 2046449;</w:t>
      </w:r>
    </w:p>
    <w:p w:rsidR="00362436" w:rsidRPr="00923ABF" w:rsidRDefault="00362436" w:rsidP="00923ABF">
      <w:pPr>
        <w:pStyle w:val="PargrafodaLista"/>
        <w:ind w:left="0" w:firstLine="1134"/>
      </w:pPr>
    </w:p>
    <w:p w:rsidR="00362436" w:rsidRPr="00923ABF" w:rsidRDefault="00362436" w:rsidP="00923ABF">
      <w:pPr>
        <w:pStyle w:val="Padro"/>
        <w:numPr>
          <w:ilvl w:val="0"/>
          <w:numId w:val="14"/>
        </w:numPr>
        <w:ind w:left="0" w:firstLine="1134"/>
        <w:rPr>
          <w:rFonts w:ascii="Times New Roman" w:hAnsi="Times New Roman" w:cs="Times New Roman"/>
          <w:sz w:val="24"/>
          <w:szCs w:val="24"/>
        </w:rPr>
      </w:pPr>
      <w:r w:rsidRPr="00923ABF">
        <w:rPr>
          <w:rFonts w:ascii="Times New Roman" w:hAnsi="Times New Roman" w:cs="Times New Roman"/>
          <w:sz w:val="24"/>
          <w:szCs w:val="24"/>
        </w:rPr>
        <w:t xml:space="preserve">Servidor ANDRE FABIANO DE MORAES, </w:t>
      </w:r>
      <w:r w:rsidRPr="00923ABF">
        <w:rPr>
          <w:rFonts w:ascii="Times New Roman" w:eastAsia="Times New Roman" w:hAnsi="Times New Roman" w:cs="Times New Roman"/>
          <w:sz w:val="24"/>
          <w:szCs w:val="24"/>
        </w:rPr>
        <w:t xml:space="preserve">ocupante do cargo de </w:t>
      </w:r>
      <w:r w:rsidRPr="00923ABF">
        <w:rPr>
          <w:rFonts w:ascii="Times New Roman" w:hAnsi="Times New Roman" w:cs="Times New Roman"/>
          <w:sz w:val="24"/>
          <w:szCs w:val="24"/>
        </w:rPr>
        <w:t>Professor de Ensino Básico, Técnico e Tecnológico, Matrícula nº 1445348;</w:t>
      </w:r>
    </w:p>
    <w:p w:rsidR="00362436" w:rsidRPr="00923ABF" w:rsidRDefault="00362436" w:rsidP="00923ABF">
      <w:pPr>
        <w:pStyle w:val="PargrafodaLista"/>
        <w:numPr>
          <w:ilvl w:val="0"/>
          <w:numId w:val="14"/>
        </w:numPr>
        <w:ind w:left="0" w:firstLine="1134"/>
        <w:jc w:val="both"/>
      </w:pPr>
      <w:r w:rsidRPr="00923ABF">
        <w:t xml:space="preserve">Servidor AUJOR TADEU CAVALCA ANDRADE, </w:t>
      </w:r>
      <w:r w:rsidRPr="00923ABF">
        <w:rPr>
          <w:rFonts w:eastAsia="Times New Roman"/>
        </w:rPr>
        <w:t xml:space="preserve">ocupante do cargo de </w:t>
      </w:r>
      <w:r w:rsidRPr="00923ABF">
        <w:t>Professor de Ensino Básico, Técnico e Tecnológico, Matrícula nº 1813015;</w:t>
      </w:r>
    </w:p>
    <w:p w:rsidR="00362436" w:rsidRPr="00923ABF" w:rsidRDefault="00362436" w:rsidP="00923ABF">
      <w:pPr>
        <w:pStyle w:val="PargrafodaLista"/>
        <w:ind w:left="0" w:firstLine="1134"/>
        <w:jc w:val="both"/>
      </w:pPr>
    </w:p>
    <w:p w:rsidR="00362436" w:rsidRPr="00923ABF" w:rsidRDefault="00362436" w:rsidP="00923ABF">
      <w:pPr>
        <w:pStyle w:val="PargrafodaLista"/>
        <w:numPr>
          <w:ilvl w:val="0"/>
          <w:numId w:val="14"/>
        </w:numPr>
        <w:ind w:left="0" w:firstLine="1134"/>
        <w:jc w:val="both"/>
      </w:pPr>
      <w:r w:rsidRPr="00923ABF">
        <w:t>Servidor DANIEL FERNANDO ANDERLE, ocupante do cargo de Professor de Ensino Básico, Técnico e Tecnológico, Matrícula nº 1441254;</w:t>
      </w:r>
    </w:p>
    <w:p w:rsidR="00362436" w:rsidRPr="00923ABF" w:rsidRDefault="00362436" w:rsidP="00923ABF">
      <w:pPr>
        <w:pStyle w:val="PargrafodaLista"/>
        <w:ind w:left="0" w:firstLine="1134"/>
        <w:jc w:val="both"/>
      </w:pPr>
    </w:p>
    <w:p w:rsidR="00362436" w:rsidRPr="00923ABF" w:rsidRDefault="00362436" w:rsidP="00923ABF">
      <w:pPr>
        <w:pStyle w:val="PargrafodaLista"/>
        <w:widowControl/>
        <w:numPr>
          <w:ilvl w:val="0"/>
          <w:numId w:val="14"/>
        </w:numPr>
        <w:tabs>
          <w:tab w:val="left" w:pos="0"/>
        </w:tabs>
        <w:suppressAutoHyphens w:val="0"/>
        <w:spacing w:after="200" w:line="276" w:lineRule="auto"/>
        <w:ind w:left="0" w:firstLine="1134"/>
        <w:jc w:val="both"/>
      </w:pPr>
      <w:r w:rsidRPr="00923ABF">
        <w:t xml:space="preserve">Servidor JOAQUIM MANOEL MONTEIRO VALVERDE, ocupante do cargo de </w:t>
      </w:r>
      <w:r w:rsidRPr="00923ABF">
        <w:rPr>
          <w:rFonts w:eastAsia="Times New Roman"/>
          <w:kern w:val="0"/>
        </w:rPr>
        <w:t xml:space="preserve">Professor do Ensino Básico, Técnico e Tecnológico, Matrícula nº </w:t>
      </w:r>
      <w:r w:rsidRPr="00923ABF">
        <w:rPr>
          <w:rFonts w:eastAsia="Times New Roman"/>
          <w:color w:val="000000"/>
          <w:kern w:val="0"/>
        </w:rPr>
        <w:t>1995919</w:t>
      </w:r>
      <w:r w:rsidRPr="00923ABF">
        <w:t>;</w:t>
      </w:r>
    </w:p>
    <w:p w:rsidR="00362436" w:rsidRPr="00923ABF" w:rsidRDefault="00362436" w:rsidP="00923ABF">
      <w:pPr>
        <w:pStyle w:val="PargrafodaLista"/>
        <w:ind w:left="0" w:firstLine="1134"/>
      </w:pPr>
    </w:p>
    <w:p w:rsidR="00362436" w:rsidRPr="00923ABF" w:rsidRDefault="00362436" w:rsidP="00923ABF">
      <w:pPr>
        <w:pStyle w:val="PargrafodaLista"/>
        <w:numPr>
          <w:ilvl w:val="0"/>
          <w:numId w:val="14"/>
        </w:numPr>
        <w:ind w:left="0" w:firstLine="1134"/>
        <w:jc w:val="both"/>
      </w:pPr>
      <w:r w:rsidRPr="00923ABF">
        <w:t>Servidor MARCELO FERNANDO RAUBER, ocupante do cargo de Professor de Ensino Básico, Técnico e Tecnológico, Matrícula nº 2445366</w:t>
      </w:r>
      <w:r w:rsidR="00923ABF" w:rsidRPr="00923ABF">
        <w:t>;</w:t>
      </w:r>
    </w:p>
    <w:p w:rsidR="00362436" w:rsidRPr="00923ABF" w:rsidRDefault="00362436" w:rsidP="00923ABF">
      <w:pPr>
        <w:pStyle w:val="PargrafodaLista"/>
        <w:ind w:left="0" w:firstLine="1134"/>
      </w:pPr>
    </w:p>
    <w:p w:rsidR="00362436" w:rsidRPr="00923ABF" w:rsidRDefault="00362436" w:rsidP="00923ABF">
      <w:pPr>
        <w:pStyle w:val="Padro"/>
        <w:numPr>
          <w:ilvl w:val="0"/>
          <w:numId w:val="14"/>
        </w:numPr>
        <w:ind w:left="0" w:firstLine="1134"/>
        <w:rPr>
          <w:rFonts w:ascii="Times New Roman" w:hAnsi="Times New Roman" w:cs="Times New Roman"/>
          <w:sz w:val="24"/>
          <w:szCs w:val="24"/>
        </w:rPr>
      </w:pPr>
      <w:r w:rsidRPr="00923ABF">
        <w:rPr>
          <w:rFonts w:ascii="Times New Roman" w:hAnsi="Times New Roman" w:cs="Times New Roman"/>
          <w:sz w:val="24"/>
          <w:szCs w:val="24"/>
        </w:rPr>
        <w:t xml:space="preserve">Servidor PAULO CESAR FERNANDES DE OLIVEIRA, ocupante do cargo </w:t>
      </w:r>
      <w:r w:rsidRPr="00923AB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923ABF">
        <w:rPr>
          <w:rFonts w:ascii="Times New Roman" w:hAnsi="Times New Roman" w:cs="Times New Roman"/>
          <w:sz w:val="24"/>
          <w:szCs w:val="24"/>
        </w:rPr>
        <w:t>Professor do Ensino Básico, Técnico e Tecnológico, Matrícula nº 2154693</w:t>
      </w:r>
      <w:r w:rsidR="00923ABF" w:rsidRPr="00923ABF">
        <w:rPr>
          <w:rFonts w:ascii="Times New Roman" w:hAnsi="Times New Roman" w:cs="Times New Roman"/>
          <w:sz w:val="24"/>
          <w:szCs w:val="24"/>
        </w:rPr>
        <w:t>;</w:t>
      </w:r>
    </w:p>
    <w:p w:rsidR="00923ABF" w:rsidRPr="00923ABF" w:rsidRDefault="00923ABF" w:rsidP="00923ABF">
      <w:pPr>
        <w:pStyle w:val="Padro"/>
        <w:numPr>
          <w:ilvl w:val="0"/>
          <w:numId w:val="14"/>
        </w:numPr>
        <w:ind w:left="0" w:firstLine="1134"/>
        <w:rPr>
          <w:rFonts w:ascii="Times New Roman" w:hAnsi="Times New Roman" w:cs="Times New Roman"/>
          <w:sz w:val="24"/>
          <w:szCs w:val="24"/>
        </w:rPr>
      </w:pPr>
      <w:r w:rsidRPr="00923ABF">
        <w:rPr>
          <w:rFonts w:ascii="Times New Roman" w:hAnsi="Times New Roman" w:cs="Times New Roman"/>
          <w:sz w:val="24"/>
          <w:szCs w:val="24"/>
        </w:rPr>
        <w:t xml:space="preserve">Servidor RAFAEL CARLOS VELEZ BENITO, </w:t>
      </w:r>
      <w:r w:rsidRPr="00923ABF">
        <w:rPr>
          <w:rFonts w:ascii="Times New Roman" w:eastAsia="Times New Roman" w:hAnsi="Times New Roman" w:cs="Times New Roman"/>
          <w:sz w:val="24"/>
          <w:szCs w:val="24"/>
        </w:rPr>
        <w:t xml:space="preserve">ocupante do cargo de </w:t>
      </w:r>
      <w:r w:rsidRPr="00923ABF">
        <w:rPr>
          <w:rFonts w:ascii="Times New Roman" w:hAnsi="Times New Roman" w:cs="Times New Roman"/>
          <w:sz w:val="24"/>
          <w:szCs w:val="24"/>
        </w:rPr>
        <w:t>Professor de Ensino Básico, Técnico e Tecnológico, Matrícula nº 1276108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588E" w:rsidRPr="00923ABF" w:rsidRDefault="00FB588E" w:rsidP="00FB588E">
      <w:pPr>
        <w:pStyle w:val="PargrafodaLista"/>
      </w:pPr>
    </w:p>
    <w:p w:rsidR="00FB588E" w:rsidRPr="00923ABF" w:rsidRDefault="00FB588E" w:rsidP="00FB588E">
      <w:pPr>
        <w:widowControl/>
        <w:tabs>
          <w:tab w:val="num" w:pos="0"/>
          <w:tab w:val="left" w:pos="1080"/>
        </w:tabs>
        <w:suppressAutoHyphens w:val="0"/>
        <w:spacing w:after="200" w:line="276" w:lineRule="auto"/>
        <w:ind w:firstLine="1134"/>
        <w:jc w:val="both"/>
      </w:pPr>
      <w:r w:rsidRPr="00923ABF">
        <w:t>Parágrafo único: O mandato dos membros será de 03 (três) anos.</w:t>
      </w:r>
    </w:p>
    <w:p w:rsidR="0041456F" w:rsidRPr="00923ABF" w:rsidRDefault="0041456F" w:rsidP="00362436">
      <w:pPr>
        <w:tabs>
          <w:tab w:val="left" w:pos="993"/>
          <w:tab w:val="left" w:pos="1080"/>
          <w:tab w:val="left" w:pos="1260"/>
        </w:tabs>
        <w:spacing w:afterLines="100" w:after="240"/>
        <w:ind w:firstLine="1134"/>
        <w:jc w:val="both"/>
      </w:pPr>
      <w:r w:rsidRPr="00923ABF">
        <w:t>Art. 3º São atribuições do NDE:</w:t>
      </w:r>
    </w:p>
    <w:p w:rsidR="0041456F" w:rsidRPr="00923ABF" w:rsidRDefault="0041456F" w:rsidP="00FB588E">
      <w:pPr>
        <w:pStyle w:val="PargrafodaLista"/>
        <w:numPr>
          <w:ilvl w:val="0"/>
          <w:numId w:val="11"/>
        </w:numPr>
        <w:ind w:left="426" w:hanging="142"/>
        <w:jc w:val="both"/>
      </w:pPr>
      <w:r w:rsidRPr="00923ABF">
        <w:t xml:space="preserve">elaborar, implantar, supervisionar e consolidar o Projeto Pedagógico do Curso (PPC) em consonância com as Diretrizes Curriculares Nacionais (DCN), o Plano de Desenvolvimento Institucional (PDI) e Projeto Político-Pedagógico Institucional (PPI) do IF Catarinense; </w:t>
      </w:r>
    </w:p>
    <w:p w:rsidR="00FB588E" w:rsidRPr="00923ABF" w:rsidRDefault="00FB588E" w:rsidP="00FB588E">
      <w:pPr>
        <w:ind w:left="426" w:hanging="142"/>
        <w:jc w:val="both"/>
      </w:pPr>
    </w:p>
    <w:p w:rsidR="00FB588E" w:rsidRPr="00923ABF" w:rsidRDefault="00FB588E" w:rsidP="00FB588E">
      <w:pPr>
        <w:jc w:val="right"/>
        <w:rPr>
          <w:sz w:val="16"/>
          <w:szCs w:val="16"/>
        </w:rPr>
      </w:pPr>
      <w:r w:rsidRPr="00923ABF">
        <w:rPr>
          <w:sz w:val="16"/>
          <w:szCs w:val="16"/>
        </w:rPr>
        <w:t>...continua</w:t>
      </w:r>
    </w:p>
    <w:p w:rsidR="00FB588E" w:rsidRPr="00923ABF" w:rsidRDefault="00FB588E" w:rsidP="00FB588E">
      <w:pPr>
        <w:pStyle w:val="PargrafodaLista"/>
        <w:rPr>
          <w:i/>
          <w:sz w:val="16"/>
          <w:szCs w:val="16"/>
        </w:rPr>
      </w:pPr>
    </w:p>
    <w:p w:rsidR="00FB588E" w:rsidRPr="00923ABF" w:rsidRDefault="00FB588E" w:rsidP="00FB588E">
      <w:pPr>
        <w:pStyle w:val="PargrafodaLista"/>
        <w:rPr>
          <w:i/>
          <w:sz w:val="16"/>
          <w:szCs w:val="16"/>
        </w:rPr>
      </w:pPr>
      <w:r w:rsidRPr="00923ABF">
        <w:rPr>
          <w:i/>
          <w:sz w:val="16"/>
          <w:szCs w:val="16"/>
        </w:rPr>
        <w:t>continuação...</w:t>
      </w:r>
    </w:p>
    <w:p w:rsidR="00FB588E" w:rsidRPr="00923ABF" w:rsidRDefault="00FB588E" w:rsidP="00FB588E">
      <w:pPr>
        <w:pStyle w:val="PargrafodaLista"/>
        <w:jc w:val="right"/>
        <w:rPr>
          <w:i/>
          <w:sz w:val="16"/>
          <w:szCs w:val="16"/>
        </w:rPr>
      </w:pPr>
      <w:r w:rsidRPr="00923ABF">
        <w:rPr>
          <w:i/>
          <w:sz w:val="16"/>
          <w:szCs w:val="16"/>
        </w:rPr>
        <w:t xml:space="preserve">Página 02 da Portaria nº </w:t>
      </w:r>
      <w:r w:rsidR="00362436" w:rsidRPr="00923ABF">
        <w:rPr>
          <w:i/>
          <w:sz w:val="16"/>
          <w:szCs w:val="16"/>
        </w:rPr>
        <w:t>075</w:t>
      </w:r>
      <w:r w:rsidRPr="00923ABF">
        <w:rPr>
          <w:i/>
          <w:sz w:val="16"/>
          <w:szCs w:val="16"/>
        </w:rPr>
        <w:t>/GDG/IFC-CAM/201</w:t>
      </w:r>
      <w:r w:rsidR="00362436" w:rsidRPr="00923ABF">
        <w:rPr>
          <w:i/>
          <w:sz w:val="16"/>
          <w:szCs w:val="16"/>
        </w:rPr>
        <w:t>8</w:t>
      </w:r>
      <w:r w:rsidRPr="00923ABF">
        <w:rPr>
          <w:i/>
          <w:sz w:val="16"/>
          <w:szCs w:val="16"/>
        </w:rPr>
        <w:t xml:space="preserve">, de </w:t>
      </w:r>
      <w:r w:rsidR="00362436" w:rsidRPr="00923ABF">
        <w:rPr>
          <w:i/>
          <w:sz w:val="16"/>
          <w:szCs w:val="16"/>
        </w:rPr>
        <w:t>12 de março</w:t>
      </w:r>
      <w:r w:rsidRPr="00923ABF">
        <w:rPr>
          <w:i/>
          <w:sz w:val="16"/>
          <w:szCs w:val="16"/>
        </w:rPr>
        <w:t xml:space="preserve"> de 201</w:t>
      </w:r>
      <w:r w:rsidR="00362436" w:rsidRPr="00923ABF">
        <w:rPr>
          <w:i/>
          <w:sz w:val="16"/>
          <w:szCs w:val="16"/>
        </w:rPr>
        <w:t>8</w:t>
      </w:r>
      <w:r w:rsidRPr="00923ABF">
        <w:rPr>
          <w:i/>
          <w:sz w:val="16"/>
          <w:szCs w:val="16"/>
        </w:rPr>
        <w:t>.</w:t>
      </w:r>
    </w:p>
    <w:p w:rsidR="00FB588E" w:rsidRPr="00923ABF" w:rsidRDefault="00FB588E" w:rsidP="00FB588E">
      <w:pPr>
        <w:pStyle w:val="PargrafodaLista"/>
      </w:pPr>
    </w:p>
    <w:p w:rsidR="00FB588E" w:rsidRPr="00923ABF" w:rsidRDefault="00FB588E" w:rsidP="00FB588E">
      <w:pPr>
        <w:ind w:left="426" w:hanging="142"/>
        <w:jc w:val="both"/>
      </w:pPr>
    </w:p>
    <w:p w:rsidR="0041456F" w:rsidRPr="00923ABF" w:rsidRDefault="0041456F" w:rsidP="00FB588E">
      <w:pPr>
        <w:pStyle w:val="PargrafodaLista"/>
        <w:numPr>
          <w:ilvl w:val="0"/>
          <w:numId w:val="11"/>
        </w:numPr>
        <w:ind w:left="426" w:hanging="142"/>
        <w:jc w:val="both"/>
      </w:pPr>
      <w:r w:rsidRPr="00923ABF">
        <w:t xml:space="preserve">contribuir para a consolidação do perfil profissional do egresso do curso; </w:t>
      </w:r>
    </w:p>
    <w:p w:rsidR="0041456F" w:rsidRPr="00923ABF" w:rsidRDefault="0041456F" w:rsidP="00FB588E">
      <w:pPr>
        <w:ind w:left="567" w:hanging="142"/>
        <w:jc w:val="both"/>
      </w:pPr>
    </w:p>
    <w:p w:rsidR="0041456F" w:rsidRPr="00923ABF" w:rsidRDefault="0041456F" w:rsidP="00FB588E">
      <w:pPr>
        <w:pStyle w:val="PargrafodaLista"/>
        <w:numPr>
          <w:ilvl w:val="0"/>
          <w:numId w:val="11"/>
        </w:numPr>
        <w:ind w:left="426" w:hanging="142"/>
        <w:jc w:val="both"/>
      </w:pPr>
      <w:r w:rsidRPr="00923ABF">
        <w:t xml:space="preserve">zelar pela integração curricular interdisciplinar entre as diferentes atividades de ensino constantes no currículo; </w:t>
      </w:r>
    </w:p>
    <w:p w:rsidR="0041456F" w:rsidRPr="00923ABF" w:rsidRDefault="0041456F" w:rsidP="00FB588E">
      <w:pPr>
        <w:ind w:left="426" w:hanging="142"/>
        <w:jc w:val="both"/>
      </w:pPr>
    </w:p>
    <w:p w:rsidR="0041456F" w:rsidRPr="00923ABF" w:rsidRDefault="0041456F" w:rsidP="00FB588E">
      <w:pPr>
        <w:pStyle w:val="PargrafodaLista"/>
        <w:numPr>
          <w:ilvl w:val="0"/>
          <w:numId w:val="11"/>
        </w:numPr>
        <w:ind w:left="426" w:hanging="142"/>
        <w:jc w:val="both"/>
      </w:pPr>
      <w:r w:rsidRPr="00923ABF">
        <w:t xml:space="preserve">indicar formas de incentivo ao desenvolvimento de linhas de pesquisa e extensão, oriundas de necessidades da graduação, de exigências do mercado e/ou mundo do trabalho e afinadas com as políticas públicas relativas à área de conhecimento do curso; </w:t>
      </w:r>
    </w:p>
    <w:p w:rsidR="0041456F" w:rsidRPr="00923ABF" w:rsidRDefault="0041456F" w:rsidP="00FB588E">
      <w:pPr>
        <w:ind w:left="426" w:hanging="142"/>
        <w:jc w:val="both"/>
      </w:pPr>
    </w:p>
    <w:p w:rsidR="0041456F" w:rsidRPr="00923ABF" w:rsidRDefault="0041456F" w:rsidP="00FB588E">
      <w:pPr>
        <w:pStyle w:val="PargrafodaLista"/>
        <w:numPr>
          <w:ilvl w:val="0"/>
          <w:numId w:val="11"/>
        </w:numPr>
        <w:ind w:left="426" w:hanging="142"/>
        <w:jc w:val="both"/>
      </w:pPr>
      <w:r w:rsidRPr="00923ABF">
        <w:t xml:space="preserve">acompanhar todo processo didático-pedagógico, analisando os resultados do processo de ensino aprendizagem, observando o Projeto Pedagógico do Curso (PPC); </w:t>
      </w:r>
    </w:p>
    <w:p w:rsidR="0041456F" w:rsidRPr="00923ABF" w:rsidRDefault="0041456F" w:rsidP="00FB588E">
      <w:pPr>
        <w:ind w:left="426" w:hanging="142"/>
        <w:jc w:val="both"/>
      </w:pPr>
    </w:p>
    <w:p w:rsidR="0041456F" w:rsidRPr="00923ABF" w:rsidRDefault="0041456F" w:rsidP="00FB588E">
      <w:pPr>
        <w:pStyle w:val="PargrafodaLista"/>
        <w:numPr>
          <w:ilvl w:val="0"/>
          <w:numId w:val="11"/>
        </w:numPr>
        <w:ind w:left="426" w:hanging="142"/>
        <w:jc w:val="both"/>
      </w:pPr>
      <w:r w:rsidRPr="00923ABF">
        <w:t xml:space="preserve">acompanhar, junto à Coordenação do Curso, o processo do Exame Nacional de Desempenho de Estudantes (ENADE) e propor ações que garantam um nível de avaliação adequado ao Ministério da Educação (MEC) e IF Catarinense; </w:t>
      </w:r>
    </w:p>
    <w:p w:rsidR="0041456F" w:rsidRPr="00923ABF" w:rsidRDefault="0041456F" w:rsidP="00FB588E">
      <w:pPr>
        <w:ind w:left="426" w:hanging="142"/>
        <w:jc w:val="both"/>
      </w:pPr>
    </w:p>
    <w:p w:rsidR="0041456F" w:rsidRPr="00923ABF" w:rsidRDefault="0041456F" w:rsidP="00FB588E">
      <w:pPr>
        <w:pStyle w:val="PargrafodaLista"/>
        <w:numPr>
          <w:ilvl w:val="0"/>
          <w:numId w:val="11"/>
        </w:numPr>
        <w:ind w:left="426" w:hanging="142"/>
        <w:jc w:val="both"/>
      </w:pPr>
      <w:r w:rsidRPr="00923ABF">
        <w:t xml:space="preserve">incentivar e acompanhar a produção de material científico ou didático para publicação; </w:t>
      </w:r>
    </w:p>
    <w:p w:rsidR="0041456F" w:rsidRPr="00923ABF" w:rsidRDefault="0041456F" w:rsidP="00FB588E">
      <w:pPr>
        <w:ind w:left="426" w:hanging="142"/>
        <w:jc w:val="both"/>
      </w:pPr>
    </w:p>
    <w:p w:rsidR="0041456F" w:rsidRPr="00923ABF" w:rsidRDefault="0041456F" w:rsidP="00FB588E">
      <w:pPr>
        <w:pStyle w:val="PargrafodaLista"/>
        <w:numPr>
          <w:ilvl w:val="0"/>
          <w:numId w:val="11"/>
        </w:numPr>
        <w:ind w:left="426" w:hanging="142"/>
        <w:jc w:val="both"/>
      </w:pPr>
      <w:r w:rsidRPr="00923ABF">
        <w:t xml:space="preserve">definir a presidência do núcleo. </w:t>
      </w:r>
    </w:p>
    <w:p w:rsidR="0041456F" w:rsidRPr="00923ABF" w:rsidRDefault="0041456F" w:rsidP="00FB588E">
      <w:pPr>
        <w:ind w:left="426" w:hanging="284"/>
      </w:pPr>
    </w:p>
    <w:p w:rsidR="00FB588E" w:rsidRPr="00923ABF" w:rsidRDefault="00FB588E" w:rsidP="00FB588E">
      <w:pPr>
        <w:tabs>
          <w:tab w:val="left" w:pos="993"/>
          <w:tab w:val="left" w:pos="1080"/>
        </w:tabs>
        <w:spacing w:after="100" w:line="264" w:lineRule="auto"/>
        <w:ind w:firstLine="1134"/>
        <w:jc w:val="both"/>
      </w:pPr>
      <w:r w:rsidRPr="00923ABF">
        <w:t xml:space="preserve">Art.4º Atribuir aos membros docentes uma carga horária de até </w:t>
      </w:r>
      <w:r w:rsidR="003C4A3C" w:rsidRPr="00923ABF">
        <w:t>2</w:t>
      </w:r>
      <w:r w:rsidRPr="00923ABF">
        <w:t xml:space="preserve"> h/semana.</w:t>
      </w:r>
    </w:p>
    <w:p w:rsidR="00FB588E" w:rsidRPr="00923ABF" w:rsidRDefault="00FB588E" w:rsidP="00FB588E">
      <w:pPr>
        <w:jc w:val="both"/>
      </w:pPr>
    </w:p>
    <w:p w:rsidR="00FB588E" w:rsidRPr="00923ABF" w:rsidRDefault="00FB588E" w:rsidP="00FB588E">
      <w:pPr>
        <w:tabs>
          <w:tab w:val="left" w:pos="1134"/>
        </w:tabs>
        <w:ind w:firstLine="1134"/>
        <w:jc w:val="both"/>
      </w:pPr>
      <w:r w:rsidRPr="00923ABF">
        <w:rPr>
          <w:bCs/>
        </w:rPr>
        <w:t xml:space="preserve">Art. 5º </w:t>
      </w:r>
      <w:r w:rsidRPr="00923ABF">
        <w:t xml:space="preserve">Esta Portaria entra em vigor nesta data, revogada a Portaria n° </w:t>
      </w:r>
      <w:r w:rsidR="00362436" w:rsidRPr="00923ABF">
        <w:t>213</w:t>
      </w:r>
      <w:r w:rsidRPr="00923ABF">
        <w:rPr>
          <w:bCs/>
        </w:rPr>
        <w:t>/GDG/IFC-CAM/201</w:t>
      </w:r>
      <w:r w:rsidR="00362436" w:rsidRPr="00923ABF">
        <w:rPr>
          <w:bCs/>
        </w:rPr>
        <w:t>7</w:t>
      </w:r>
      <w:r w:rsidRPr="00923ABF">
        <w:t>.</w:t>
      </w:r>
    </w:p>
    <w:p w:rsidR="0041456F" w:rsidRPr="00923ABF" w:rsidRDefault="0041456F" w:rsidP="0041456F">
      <w:pPr>
        <w:jc w:val="both"/>
      </w:pPr>
    </w:p>
    <w:p w:rsidR="0041456F" w:rsidRPr="00923ABF" w:rsidRDefault="0041456F" w:rsidP="0041456F">
      <w:pPr>
        <w:tabs>
          <w:tab w:val="left" w:pos="1134"/>
        </w:tabs>
        <w:ind w:firstLine="1134"/>
        <w:jc w:val="both"/>
      </w:pPr>
    </w:p>
    <w:p w:rsidR="0041456F" w:rsidRPr="00923ABF" w:rsidRDefault="0041456F" w:rsidP="0041456F">
      <w:pPr>
        <w:tabs>
          <w:tab w:val="left" w:pos="1134"/>
        </w:tabs>
        <w:ind w:firstLine="1134"/>
        <w:jc w:val="both"/>
      </w:pPr>
    </w:p>
    <w:p w:rsidR="0041456F" w:rsidRPr="00923ABF" w:rsidRDefault="0041456F" w:rsidP="0041456F">
      <w:pPr>
        <w:tabs>
          <w:tab w:val="left" w:pos="1134"/>
          <w:tab w:val="left" w:pos="5103"/>
        </w:tabs>
        <w:ind w:firstLine="1134"/>
        <w:jc w:val="both"/>
      </w:pPr>
    </w:p>
    <w:p w:rsidR="0041456F" w:rsidRPr="00923ABF" w:rsidRDefault="0041456F" w:rsidP="0041456F">
      <w:pPr>
        <w:tabs>
          <w:tab w:val="left" w:pos="1080"/>
          <w:tab w:val="left" w:pos="4500"/>
          <w:tab w:val="left" w:pos="5103"/>
        </w:tabs>
        <w:ind w:firstLine="5103"/>
        <w:jc w:val="both"/>
      </w:pPr>
      <w:r w:rsidRPr="00923ABF">
        <w:t xml:space="preserve"> ROGÉRIO LUÍS KERBER </w:t>
      </w:r>
    </w:p>
    <w:p w:rsidR="0041456F" w:rsidRPr="00923ABF" w:rsidRDefault="0041456F" w:rsidP="0041456F">
      <w:pPr>
        <w:tabs>
          <w:tab w:val="left" w:pos="1080"/>
          <w:tab w:val="left" w:pos="4500"/>
          <w:tab w:val="left" w:pos="5103"/>
        </w:tabs>
        <w:ind w:firstLine="5529"/>
        <w:jc w:val="both"/>
      </w:pPr>
      <w:r w:rsidRPr="00923ABF">
        <w:t xml:space="preserve">     Diretor-Geral</w:t>
      </w:r>
    </w:p>
    <w:p w:rsidR="0041456F" w:rsidRPr="00923ABF" w:rsidRDefault="0041456F" w:rsidP="0041456F">
      <w:pPr>
        <w:tabs>
          <w:tab w:val="left" w:pos="1080"/>
          <w:tab w:val="left" w:pos="4500"/>
          <w:tab w:val="left" w:pos="5103"/>
        </w:tabs>
        <w:ind w:firstLine="1077"/>
        <w:jc w:val="both"/>
      </w:pPr>
    </w:p>
    <w:p w:rsidR="005C622F" w:rsidRPr="00923ABF" w:rsidRDefault="005C622F" w:rsidP="00B21C89">
      <w:pPr>
        <w:tabs>
          <w:tab w:val="left" w:pos="1080"/>
          <w:tab w:val="left" w:pos="4500"/>
          <w:tab w:val="left" w:pos="5103"/>
        </w:tabs>
        <w:ind w:firstLine="5103"/>
        <w:jc w:val="both"/>
      </w:pPr>
    </w:p>
    <w:p w:rsidR="00FB588E" w:rsidRPr="00923ABF" w:rsidRDefault="00FB588E" w:rsidP="00FB588E">
      <w:pPr>
        <w:tabs>
          <w:tab w:val="left" w:pos="993"/>
          <w:tab w:val="left" w:pos="1080"/>
        </w:tabs>
        <w:spacing w:after="100" w:line="264" w:lineRule="auto"/>
        <w:jc w:val="both"/>
      </w:pPr>
      <w:r w:rsidRPr="00923ABF">
        <w:t xml:space="preserve">                  </w:t>
      </w:r>
    </w:p>
    <w:p w:rsidR="00FB588E" w:rsidRPr="00923ABF" w:rsidRDefault="00FB588E" w:rsidP="00FB588E">
      <w:pPr>
        <w:pStyle w:val="PargrafodaLista"/>
      </w:pPr>
    </w:p>
    <w:p w:rsidR="00FB588E" w:rsidRPr="00923ABF" w:rsidRDefault="00FB588E" w:rsidP="00FB588E">
      <w:pPr>
        <w:pStyle w:val="PargrafodaLista"/>
      </w:pPr>
    </w:p>
    <w:p w:rsidR="00FB588E" w:rsidRPr="00923ABF" w:rsidRDefault="00FB588E" w:rsidP="00FB588E">
      <w:pPr>
        <w:pStyle w:val="PargrafodaLista"/>
        <w:ind w:left="1134"/>
        <w:jc w:val="both"/>
      </w:pPr>
    </w:p>
    <w:sectPr w:rsidR="00FB588E" w:rsidRPr="00923ABF" w:rsidSect="007570AC">
      <w:headerReference w:type="default" r:id="rId7"/>
      <w:pgSz w:w="11906" w:h="16951"/>
      <w:pgMar w:top="2694" w:right="850" w:bottom="1617" w:left="1417" w:header="73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436" w:rsidRDefault="00362436">
      <w:r>
        <w:separator/>
      </w:r>
    </w:p>
  </w:endnote>
  <w:endnote w:type="continuationSeparator" w:id="0">
    <w:p w:rsidR="00362436" w:rsidRDefault="0036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436" w:rsidRDefault="00362436">
      <w:r>
        <w:separator/>
      </w:r>
    </w:p>
  </w:footnote>
  <w:footnote w:type="continuationSeparator" w:id="0">
    <w:p w:rsidR="00362436" w:rsidRDefault="0036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36" w:rsidRDefault="00362436" w:rsidP="0041456F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2689225</wp:posOffset>
          </wp:positionH>
          <wp:positionV relativeFrom="paragraph">
            <wp:posOffset>-147955</wp:posOffset>
          </wp:positionV>
          <wp:extent cx="650240" cy="61722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2436" w:rsidRDefault="00362436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362436" w:rsidRDefault="00362436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362436" w:rsidRPr="00554C87" w:rsidRDefault="0036243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54C87">
      <w:rPr>
        <w:rFonts w:ascii="Ecofont Vera Sans" w:hAnsi="Ecofont Vera Sans" w:cs="Arial"/>
        <w:sz w:val="22"/>
        <w:szCs w:val="22"/>
      </w:rPr>
      <w:t>Ministério da Educação</w:t>
    </w:r>
  </w:p>
  <w:p w:rsidR="00362436" w:rsidRPr="00554C87" w:rsidRDefault="0036243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54C87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362436" w:rsidRPr="00554C87" w:rsidRDefault="00362436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54C87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41456F">
      <w:rPr>
        <w:rFonts w:ascii="Ecofont Vera Sans" w:hAnsi="Ecofont Vera Sans" w:cs="Arial"/>
        <w:i/>
        <w:sz w:val="22"/>
        <w:szCs w:val="22"/>
      </w:rPr>
      <w:t>Campus</w:t>
    </w:r>
    <w:r w:rsidRPr="00554C87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61E88"/>
    <w:multiLevelType w:val="hybridMultilevel"/>
    <w:tmpl w:val="FC6A3A6E"/>
    <w:lvl w:ilvl="0" w:tplc="04160017">
      <w:start w:val="1"/>
      <w:numFmt w:val="lowerLetter"/>
      <w:lvlText w:val="%1)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6693"/>
    <w:multiLevelType w:val="hybridMultilevel"/>
    <w:tmpl w:val="CCEE72A2"/>
    <w:lvl w:ilvl="0" w:tplc="B2063726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73B57F7"/>
    <w:multiLevelType w:val="hybridMultilevel"/>
    <w:tmpl w:val="33B05D94"/>
    <w:lvl w:ilvl="0" w:tplc="B2063726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2049396E"/>
    <w:multiLevelType w:val="hybridMultilevel"/>
    <w:tmpl w:val="33B05D94"/>
    <w:lvl w:ilvl="0" w:tplc="B2063726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14A50D1"/>
    <w:multiLevelType w:val="hybridMultilevel"/>
    <w:tmpl w:val="F2868392"/>
    <w:lvl w:ilvl="0" w:tplc="B2063726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7326DED"/>
    <w:multiLevelType w:val="hybridMultilevel"/>
    <w:tmpl w:val="33B05D94"/>
    <w:lvl w:ilvl="0" w:tplc="B206372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43BF3EFA"/>
    <w:multiLevelType w:val="hybridMultilevel"/>
    <w:tmpl w:val="562E8670"/>
    <w:lvl w:ilvl="0" w:tplc="04160017">
      <w:start w:val="1"/>
      <w:numFmt w:val="lowerLetter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C5B36"/>
    <w:multiLevelType w:val="hybridMultilevel"/>
    <w:tmpl w:val="CC0A4798"/>
    <w:lvl w:ilvl="0" w:tplc="B9347C3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 w15:restartNumberingAfterBreak="0">
    <w:nsid w:val="64486F7E"/>
    <w:multiLevelType w:val="hybridMultilevel"/>
    <w:tmpl w:val="D2CA2910"/>
    <w:lvl w:ilvl="0" w:tplc="C7A6CFE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68555100"/>
    <w:multiLevelType w:val="hybridMultilevel"/>
    <w:tmpl w:val="44B68E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C24F6"/>
    <w:multiLevelType w:val="hybridMultilevel"/>
    <w:tmpl w:val="694C05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75B1D"/>
    <w:multiLevelType w:val="hybridMultilevel"/>
    <w:tmpl w:val="3E7464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C00"/>
    <w:rsid w:val="00004358"/>
    <w:rsid w:val="0000594B"/>
    <w:rsid w:val="00017946"/>
    <w:rsid w:val="00035057"/>
    <w:rsid w:val="00083FAD"/>
    <w:rsid w:val="00090F0A"/>
    <w:rsid w:val="00095386"/>
    <w:rsid w:val="000B6A35"/>
    <w:rsid w:val="00114C6D"/>
    <w:rsid w:val="0012437B"/>
    <w:rsid w:val="001529CC"/>
    <w:rsid w:val="00157725"/>
    <w:rsid w:val="00157C50"/>
    <w:rsid w:val="00183E29"/>
    <w:rsid w:val="00192CFD"/>
    <w:rsid w:val="001C1594"/>
    <w:rsid w:val="001D3918"/>
    <w:rsid w:val="001E08A8"/>
    <w:rsid w:val="001E6867"/>
    <w:rsid w:val="0020243D"/>
    <w:rsid w:val="002265D9"/>
    <w:rsid w:val="00232F02"/>
    <w:rsid w:val="00236EAC"/>
    <w:rsid w:val="00263E6F"/>
    <w:rsid w:val="0028262E"/>
    <w:rsid w:val="002A083A"/>
    <w:rsid w:val="002C550C"/>
    <w:rsid w:val="002D22F3"/>
    <w:rsid w:val="002D2326"/>
    <w:rsid w:val="002E27E6"/>
    <w:rsid w:val="00306408"/>
    <w:rsid w:val="003107C7"/>
    <w:rsid w:val="0031081A"/>
    <w:rsid w:val="00331223"/>
    <w:rsid w:val="00332AB1"/>
    <w:rsid w:val="00351294"/>
    <w:rsid w:val="003574A0"/>
    <w:rsid w:val="003575AF"/>
    <w:rsid w:val="00362436"/>
    <w:rsid w:val="003765C1"/>
    <w:rsid w:val="00380F33"/>
    <w:rsid w:val="003830BE"/>
    <w:rsid w:val="00390D84"/>
    <w:rsid w:val="00395421"/>
    <w:rsid w:val="003A2F76"/>
    <w:rsid w:val="003C14B5"/>
    <w:rsid w:val="003C2C5F"/>
    <w:rsid w:val="003C4A3C"/>
    <w:rsid w:val="003C5A10"/>
    <w:rsid w:val="003D0982"/>
    <w:rsid w:val="003E1690"/>
    <w:rsid w:val="003E689D"/>
    <w:rsid w:val="003F33A3"/>
    <w:rsid w:val="00407C62"/>
    <w:rsid w:val="0041456F"/>
    <w:rsid w:val="0041584C"/>
    <w:rsid w:val="00423C9E"/>
    <w:rsid w:val="00425035"/>
    <w:rsid w:val="0043712F"/>
    <w:rsid w:val="00440BBA"/>
    <w:rsid w:val="00440BEB"/>
    <w:rsid w:val="0045592F"/>
    <w:rsid w:val="004632D2"/>
    <w:rsid w:val="0047246C"/>
    <w:rsid w:val="00485B6B"/>
    <w:rsid w:val="00496CA6"/>
    <w:rsid w:val="004A59BD"/>
    <w:rsid w:val="004C0BBE"/>
    <w:rsid w:val="00504133"/>
    <w:rsid w:val="00504E9A"/>
    <w:rsid w:val="0051281C"/>
    <w:rsid w:val="00521C00"/>
    <w:rsid w:val="0052314D"/>
    <w:rsid w:val="00554C87"/>
    <w:rsid w:val="005612B3"/>
    <w:rsid w:val="0058070D"/>
    <w:rsid w:val="00586D00"/>
    <w:rsid w:val="005B05BD"/>
    <w:rsid w:val="005C622F"/>
    <w:rsid w:val="005F030C"/>
    <w:rsid w:val="005F17DD"/>
    <w:rsid w:val="005F7BBF"/>
    <w:rsid w:val="00600D61"/>
    <w:rsid w:val="006210B6"/>
    <w:rsid w:val="00641CA9"/>
    <w:rsid w:val="00664D81"/>
    <w:rsid w:val="00682D0D"/>
    <w:rsid w:val="006A6080"/>
    <w:rsid w:val="006B2B62"/>
    <w:rsid w:val="006B5E77"/>
    <w:rsid w:val="006E26FA"/>
    <w:rsid w:val="006E4C34"/>
    <w:rsid w:val="006E5580"/>
    <w:rsid w:val="007141C0"/>
    <w:rsid w:val="00731FC9"/>
    <w:rsid w:val="007361AF"/>
    <w:rsid w:val="007436B4"/>
    <w:rsid w:val="007555D7"/>
    <w:rsid w:val="007570AC"/>
    <w:rsid w:val="0076308D"/>
    <w:rsid w:val="0078002A"/>
    <w:rsid w:val="0078490C"/>
    <w:rsid w:val="007A0F21"/>
    <w:rsid w:val="007A5E7F"/>
    <w:rsid w:val="007C3AD9"/>
    <w:rsid w:val="007D421B"/>
    <w:rsid w:val="007E3611"/>
    <w:rsid w:val="007E674F"/>
    <w:rsid w:val="00817DFE"/>
    <w:rsid w:val="0084287C"/>
    <w:rsid w:val="00850F1C"/>
    <w:rsid w:val="008A2E32"/>
    <w:rsid w:val="008A5B9E"/>
    <w:rsid w:val="008B3190"/>
    <w:rsid w:val="008D2A6E"/>
    <w:rsid w:val="008D659C"/>
    <w:rsid w:val="008D7FE4"/>
    <w:rsid w:val="008F0EBD"/>
    <w:rsid w:val="00923ABF"/>
    <w:rsid w:val="0095027E"/>
    <w:rsid w:val="009518E9"/>
    <w:rsid w:val="00990ED0"/>
    <w:rsid w:val="009A570B"/>
    <w:rsid w:val="009A5D62"/>
    <w:rsid w:val="009B07DF"/>
    <w:rsid w:val="009C11C5"/>
    <w:rsid w:val="009D34EC"/>
    <w:rsid w:val="00A12777"/>
    <w:rsid w:val="00A136E6"/>
    <w:rsid w:val="00A1509F"/>
    <w:rsid w:val="00A17F38"/>
    <w:rsid w:val="00A23F69"/>
    <w:rsid w:val="00A354AE"/>
    <w:rsid w:val="00A54ABE"/>
    <w:rsid w:val="00A84C50"/>
    <w:rsid w:val="00A8612B"/>
    <w:rsid w:val="00A864A5"/>
    <w:rsid w:val="00A9061D"/>
    <w:rsid w:val="00AB1C29"/>
    <w:rsid w:val="00AC5283"/>
    <w:rsid w:val="00AE39DF"/>
    <w:rsid w:val="00AF2253"/>
    <w:rsid w:val="00AF28D5"/>
    <w:rsid w:val="00B07B40"/>
    <w:rsid w:val="00B15E05"/>
    <w:rsid w:val="00B16479"/>
    <w:rsid w:val="00B21C89"/>
    <w:rsid w:val="00B501C0"/>
    <w:rsid w:val="00B568DB"/>
    <w:rsid w:val="00B72840"/>
    <w:rsid w:val="00B91D30"/>
    <w:rsid w:val="00BD76D7"/>
    <w:rsid w:val="00BE25B6"/>
    <w:rsid w:val="00BE6C8E"/>
    <w:rsid w:val="00BF5541"/>
    <w:rsid w:val="00C15393"/>
    <w:rsid w:val="00C63BCE"/>
    <w:rsid w:val="00C749D8"/>
    <w:rsid w:val="00C74DF5"/>
    <w:rsid w:val="00C855B8"/>
    <w:rsid w:val="00C91F50"/>
    <w:rsid w:val="00CC2F8B"/>
    <w:rsid w:val="00CE110C"/>
    <w:rsid w:val="00CE714C"/>
    <w:rsid w:val="00CF79FC"/>
    <w:rsid w:val="00D048F5"/>
    <w:rsid w:val="00D04FF6"/>
    <w:rsid w:val="00D13622"/>
    <w:rsid w:val="00D21820"/>
    <w:rsid w:val="00D22E35"/>
    <w:rsid w:val="00D2755B"/>
    <w:rsid w:val="00D27EAD"/>
    <w:rsid w:val="00D3587B"/>
    <w:rsid w:val="00D3777B"/>
    <w:rsid w:val="00D47FD6"/>
    <w:rsid w:val="00D54A60"/>
    <w:rsid w:val="00D5741C"/>
    <w:rsid w:val="00D600D9"/>
    <w:rsid w:val="00D947DD"/>
    <w:rsid w:val="00DA595C"/>
    <w:rsid w:val="00DB2771"/>
    <w:rsid w:val="00DB6D79"/>
    <w:rsid w:val="00DC2E40"/>
    <w:rsid w:val="00DF1EA7"/>
    <w:rsid w:val="00E00BF3"/>
    <w:rsid w:val="00E211EB"/>
    <w:rsid w:val="00E263E1"/>
    <w:rsid w:val="00E60375"/>
    <w:rsid w:val="00E64146"/>
    <w:rsid w:val="00E73557"/>
    <w:rsid w:val="00E823FC"/>
    <w:rsid w:val="00EA7D55"/>
    <w:rsid w:val="00ED3E9F"/>
    <w:rsid w:val="00ED40C8"/>
    <w:rsid w:val="00ED740A"/>
    <w:rsid w:val="00EE58DB"/>
    <w:rsid w:val="00F11924"/>
    <w:rsid w:val="00F57FDA"/>
    <w:rsid w:val="00F6214F"/>
    <w:rsid w:val="00F755B4"/>
    <w:rsid w:val="00F81A37"/>
    <w:rsid w:val="00F878B2"/>
    <w:rsid w:val="00F9237F"/>
    <w:rsid w:val="00FA486B"/>
    <w:rsid w:val="00FB0EBC"/>
    <w:rsid w:val="00FB2FC3"/>
    <w:rsid w:val="00FB588E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683D45ED"/>
  <w15:docId w15:val="{48560324-87C3-4E7E-B6E5-630A9720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09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64146"/>
    <w:pPr>
      <w:keepNext/>
      <w:widowControl/>
      <w:suppressAutoHyphens w:val="0"/>
      <w:outlineLvl w:val="3"/>
    </w:pPr>
    <w:rPr>
      <w:rFonts w:ascii="Arial" w:eastAsia="Times New Roman" w:hAnsi="Arial"/>
      <w:kern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1509F"/>
  </w:style>
  <w:style w:type="character" w:customStyle="1" w:styleId="WW-Absatz-Standardschriftart">
    <w:name w:val="WW-Absatz-Standardschriftart"/>
    <w:rsid w:val="00A1509F"/>
  </w:style>
  <w:style w:type="character" w:customStyle="1" w:styleId="WW-Absatz-Standardschriftart1">
    <w:name w:val="WW-Absatz-Standardschriftart1"/>
    <w:rsid w:val="00A1509F"/>
  </w:style>
  <w:style w:type="character" w:customStyle="1" w:styleId="WW-Absatz-Standardschriftart11">
    <w:name w:val="WW-Absatz-Standardschriftart11"/>
    <w:rsid w:val="00A1509F"/>
  </w:style>
  <w:style w:type="character" w:customStyle="1" w:styleId="WW-Absatz-Standardschriftart111">
    <w:name w:val="WW-Absatz-Standardschriftart111"/>
    <w:rsid w:val="00A1509F"/>
  </w:style>
  <w:style w:type="character" w:customStyle="1" w:styleId="WW-Absatz-Standardschriftart1111">
    <w:name w:val="WW-Absatz-Standardschriftart1111"/>
    <w:rsid w:val="00A1509F"/>
  </w:style>
  <w:style w:type="character" w:customStyle="1" w:styleId="WW-Absatz-Standardschriftart11111">
    <w:name w:val="WW-Absatz-Standardschriftart11111"/>
    <w:rsid w:val="00A1509F"/>
  </w:style>
  <w:style w:type="character" w:customStyle="1" w:styleId="WW-Absatz-Standardschriftart111111">
    <w:name w:val="WW-Absatz-Standardschriftart111111"/>
    <w:rsid w:val="00A1509F"/>
  </w:style>
  <w:style w:type="character" w:customStyle="1" w:styleId="WW-Absatz-Standardschriftart1111111">
    <w:name w:val="WW-Absatz-Standardschriftart1111111"/>
    <w:rsid w:val="00A1509F"/>
  </w:style>
  <w:style w:type="character" w:customStyle="1" w:styleId="WW-Absatz-Standardschriftart11111111">
    <w:name w:val="WW-Absatz-Standardschriftart11111111"/>
    <w:rsid w:val="00A1509F"/>
  </w:style>
  <w:style w:type="character" w:customStyle="1" w:styleId="WW-Absatz-Standardschriftart111111111">
    <w:name w:val="WW-Absatz-Standardschriftart111111111"/>
    <w:rsid w:val="00A1509F"/>
  </w:style>
  <w:style w:type="character" w:customStyle="1" w:styleId="WW-Absatz-Standardschriftart1111111111">
    <w:name w:val="WW-Absatz-Standardschriftart1111111111"/>
    <w:rsid w:val="00A1509F"/>
  </w:style>
  <w:style w:type="character" w:customStyle="1" w:styleId="WW8Num1z0">
    <w:name w:val="WW8Num1z0"/>
    <w:rsid w:val="00A1509F"/>
    <w:rPr>
      <w:rFonts w:ascii="Symbol" w:hAnsi="Symbol" w:cs="OpenSymbol"/>
    </w:rPr>
  </w:style>
  <w:style w:type="character" w:customStyle="1" w:styleId="WW8Num1z1">
    <w:name w:val="WW8Num1z1"/>
    <w:rsid w:val="00A1509F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1509F"/>
  </w:style>
  <w:style w:type="character" w:customStyle="1" w:styleId="WW-Absatz-Standardschriftart111111111111">
    <w:name w:val="WW-Absatz-Standardschriftart111111111111"/>
    <w:rsid w:val="00A1509F"/>
  </w:style>
  <w:style w:type="character" w:customStyle="1" w:styleId="WW-Absatz-Standardschriftart1111111111111">
    <w:name w:val="WW-Absatz-Standardschriftart1111111111111"/>
    <w:rsid w:val="00A1509F"/>
  </w:style>
  <w:style w:type="character" w:customStyle="1" w:styleId="WW8Num2z0">
    <w:name w:val="WW8Num2z0"/>
    <w:rsid w:val="00A1509F"/>
    <w:rPr>
      <w:rFonts w:ascii="Symbol" w:hAnsi="Symbol" w:cs="OpenSymbol"/>
    </w:rPr>
  </w:style>
  <w:style w:type="character" w:customStyle="1" w:styleId="WW8Num2z1">
    <w:name w:val="WW8Num2z1"/>
    <w:rsid w:val="00A1509F"/>
    <w:rPr>
      <w:rFonts w:ascii="OpenSymbol" w:hAnsi="OpenSymbol" w:cs="OpenSymbol"/>
    </w:rPr>
  </w:style>
  <w:style w:type="character" w:customStyle="1" w:styleId="WW8Num3z0">
    <w:name w:val="WW8Num3z0"/>
    <w:rsid w:val="00A1509F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1509F"/>
  </w:style>
  <w:style w:type="character" w:customStyle="1" w:styleId="WW-Absatz-Standardschriftart111111111111111">
    <w:name w:val="WW-Absatz-Standardschriftart111111111111111"/>
    <w:rsid w:val="00A1509F"/>
  </w:style>
  <w:style w:type="character" w:customStyle="1" w:styleId="WW-Absatz-Standardschriftart1111111111111111">
    <w:name w:val="WW-Absatz-Standardschriftart1111111111111111"/>
    <w:rsid w:val="00A1509F"/>
  </w:style>
  <w:style w:type="character" w:customStyle="1" w:styleId="WW-Absatz-Standardschriftart11111111111111111">
    <w:name w:val="WW-Absatz-Standardschriftart11111111111111111"/>
    <w:rsid w:val="00A1509F"/>
  </w:style>
  <w:style w:type="character" w:customStyle="1" w:styleId="WW-Absatz-Standardschriftart111111111111111111">
    <w:name w:val="WW-Absatz-Standardschriftart111111111111111111"/>
    <w:rsid w:val="00A1509F"/>
  </w:style>
  <w:style w:type="character" w:customStyle="1" w:styleId="WW-Absatz-Standardschriftart1111111111111111111">
    <w:name w:val="WW-Absatz-Standardschriftart1111111111111111111"/>
    <w:rsid w:val="00A1509F"/>
  </w:style>
  <w:style w:type="character" w:customStyle="1" w:styleId="WW-Absatz-Standardschriftart11111111111111111111">
    <w:name w:val="WW-Absatz-Standardschriftart11111111111111111111"/>
    <w:rsid w:val="00A1509F"/>
  </w:style>
  <w:style w:type="character" w:customStyle="1" w:styleId="WW-Absatz-Standardschriftart111111111111111111111">
    <w:name w:val="WW-Absatz-Standardschriftart111111111111111111111"/>
    <w:rsid w:val="00A1509F"/>
  </w:style>
  <w:style w:type="character" w:customStyle="1" w:styleId="WW-Absatz-Standardschriftart1111111111111111111111">
    <w:name w:val="WW-Absatz-Standardschriftart1111111111111111111111"/>
    <w:rsid w:val="00A1509F"/>
  </w:style>
  <w:style w:type="character" w:customStyle="1" w:styleId="WW-Absatz-Standardschriftart11111111111111111111111">
    <w:name w:val="WW-Absatz-Standardschriftart11111111111111111111111"/>
    <w:rsid w:val="00A1509F"/>
  </w:style>
  <w:style w:type="character" w:customStyle="1" w:styleId="Fontepargpadro4">
    <w:name w:val="Fonte parág. padrão4"/>
    <w:rsid w:val="00A1509F"/>
  </w:style>
  <w:style w:type="character" w:customStyle="1" w:styleId="WW-Absatz-Standardschriftart111111111111111111111111">
    <w:name w:val="WW-Absatz-Standardschriftart111111111111111111111111"/>
    <w:rsid w:val="00A1509F"/>
  </w:style>
  <w:style w:type="character" w:customStyle="1" w:styleId="WW-Absatz-Standardschriftart1111111111111111111111111">
    <w:name w:val="WW-Absatz-Standardschriftart1111111111111111111111111"/>
    <w:rsid w:val="00A1509F"/>
  </w:style>
  <w:style w:type="character" w:customStyle="1" w:styleId="WW-Absatz-Standardschriftart11111111111111111111111111">
    <w:name w:val="WW-Absatz-Standardschriftart11111111111111111111111111"/>
    <w:rsid w:val="00A1509F"/>
  </w:style>
  <w:style w:type="character" w:customStyle="1" w:styleId="WW-Absatz-Standardschriftart111111111111111111111111111">
    <w:name w:val="WW-Absatz-Standardschriftart111111111111111111111111111"/>
    <w:rsid w:val="00A1509F"/>
  </w:style>
  <w:style w:type="character" w:customStyle="1" w:styleId="WW-Absatz-Standardschriftart1111111111111111111111111111">
    <w:name w:val="WW-Absatz-Standardschriftart1111111111111111111111111111"/>
    <w:rsid w:val="00A1509F"/>
  </w:style>
  <w:style w:type="character" w:customStyle="1" w:styleId="Fontepargpadro3">
    <w:name w:val="Fonte parág. padrão3"/>
    <w:rsid w:val="00A1509F"/>
  </w:style>
  <w:style w:type="character" w:customStyle="1" w:styleId="WW-Absatz-Standardschriftart11111111111111111111111111111">
    <w:name w:val="WW-Absatz-Standardschriftart11111111111111111111111111111"/>
    <w:rsid w:val="00A1509F"/>
  </w:style>
  <w:style w:type="character" w:customStyle="1" w:styleId="WW-Absatz-Standardschriftart111111111111111111111111111111">
    <w:name w:val="WW-Absatz-Standardschriftart111111111111111111111111111111"/>
    <w:rsid w:val="00A1509F"/>
  </w:style>
  <w:style w:type="character" w:customStyle="1" w:styleId="WW-Absatz-Standardschriftart1111111111111111111111111111111">
    <w:name w:val="WW-Absatz-Standardschriftart1111111111111111111111111111111"/>
    <w:rsid w:val="00A1509F"/>
  </w:style>
  <w:style w:type="character" w:customStyle="1" w:styleId="WW-Absatz-Standardschriftart11111111111111111111111111111111">
    <w:name w:val="WW-Absatz-Standardschriftart11111111111111111111111111111111"/>
    <w:rsid w:val="00A1509F"/>
  </w:style>
  <w:style w:type="character" w:customStyle="1" w:styleId="WW-Absatz-Standardschriftart111111111111111111111111111111111">
    <w:name w:val="WW-Absatz-Standardschriftart111111111111111111111111111111111"/>
    <w:rsid w:val="00A1509F"/>
  </w:style>
  <w:style w:type="character" w:customStyle="1" w:styleId="WW-Absatz-Standardschriftart1111111111111111111111111111111111">
    <w:name w:val="WW-Absatz-Standardschriftart1111111111111111111111111111111111"/>
    <w:rsid w:val="00A1509F"/>
  </w:style>
  <w:style w:type="character" w:customStyle="1" w:styleId="WW-Absatz-Standardschriftart11111111111111111111111111111111111">
    <w:name w:val="WW-Absatz-Standardschriftart11111111111111111111111111111111111"/>
    <w:rsid w:val="00A1509F"/>
  </w:style>
  <w:style w:type="character" w:customStyle="1" w:styleId="WW-Absatz-Standardschriftart111111111111111111111111111111111111">
    <w:name w:val="WW-Absatz-Standardschriftart111111111111111111111111111111111111"/>
    <w:rsid w:val="00A1509F"/>
  </w:style>
  <w:style w:type="character" w:customStyle="1" w:styleId="Fontepargpadro2">
    <w:name w:val="Fonte parág. padrão2"/>
    <w:rsid w:val="00A1509F"/>
  </w:style>
  <w:style w:type="character" w:customStyle="1" w:styleId="WW-Absatz-Standardschriftart1111111111111111111111111111111111111">
    <w:name w:val="WW-Absatz-Standardschriftart1111111111111111111111111111111111111"/>
    <w:rsid w:val="00A1509F"/>
  </w:style>
  <w:style w:type="character" w:customStyle="1" w:styleId="WW-Absatz-Standardschriftart11111111111111111111111111111111111111">
    <w:name w:val="WW-Absatz-Standardschriftart11111111111111111111111111111111111111"/>
    <w:rsid w:val="00A1509F"/>
  </w:style>
  <w:style w:type="character" w:customStyle="1" w:styleId="WW-Absatz-Standardschriftart111111111111111111111111111111111111111">
    <w:name w:val="WW-Absatz-Standardschriftart111111111111111111111111111111111111111"/>
    <w:rsid w:val="00A1509F"/>
  </w:style>
  <w:style w:type="character" w:customStyle="1" w:styleId="WW-Absatz-Standardschriftart1111111111111111111111111111111111111111">
    <w:name w:val="WW-Absatz-Standardschriftart1111111111111111111111111111111111111111"/>
    <w:rsid w:val="00A1509F"/>
  </w:style>
  <w:style w:type="character" w:customStyle="1" w:styleId="WW-Absatz-Standardschriftart11111111111111111111111111111111111111111">
    <w:name w:val="WW-Absatz-Standardschriftart11111111111111111111111111111111111111111"/>
    <w:rsid w:val="00A1509F"/>
  </w:style>
  <w:style w:type="character" w:customStyle="1" w:styleId="WW-Absatz-Standardschriftart111111111111111111111111111111111111111111">
    <w:name w:val="WW-Absatz-Standardschriftart111111111111111111111111111111111111111111"/>
    <w:rsid w:val="00A1509F"/>
  </w:style>
  <w:style w:type="character" w:customStyle="1" w:styleId="WW-Absatz-Standardschriftart1111111111111111111111111111111111111111111">
    <w:name w:val="WW-Absatz-Standardschriftart1111111111111111111111111111111111111111111"/>
    <w:rsid w:val="00A1509F"/>
  </w:style>
  <w:style w:type="character" w:customStyle="1" w:styleId="WW-Absatz-Standardschriftart11111111111111111111111111111111111111111111">
    <w:name w:val="WW-Absatz-Standardschriftart11111111111111111111111111111111111111111111"/>
    <w:rsid w:val="00A1509F"/>
  </w:style>
  <w:style w:type="character" w:customStyle="1" w:styleId="WW-Absatz-Standardschriftart111111111111111111111111111111111111111111111">
    <w:name w:val="WW-Absatz-Standardschriftart111111111111111111111111111111111111111111111"/>
    <w:rsid w:val="00A1509F"/>
  </w:style>
  <w:style w:type="character" w:customStyle="1" w:styleId="WW-Absatz-Standardschriftart1111111111111111111111111111111111111111111111">
    <w:name w:val="WW-Absatz-Standardschriftart1111111111111111111111111111111111111111111111"/>
    <w:rsid w:val="00A1509F"/>
  </w:style>
  <w:style w:type="character" w:customStyle="1" w:styleId="WW-Absatz-Standardschriftart11111111111111111111111111111111111111111111111">
    <w:name w:val="WW-Absatz-Standardschriftart11111111111111111111111111111111111111111111111"/>
    <w:rsid w:val="00A1509F"/>
  </w:style>
  <w:style w:type="character" w:customStyle="1" w:styleId="WW-Absatz-Standardschriftart111111111111111111111111111111111111111111111111">
    <w:name w:val="WW-Absatz-Standardschriftart111111111111111111111111111111111111111111111111"/>
    <w:rsid w:val="00A1509F"/>
  </w:style>
  <w:style w:type="character" w:customStyle="1" w:styleId="WW-Absatz-Standardschriftart1111111111111111111111111111111111111111111111111">
    <w:name w:val="WW-Absatz-Standardschriftart1111111111111111111111111111111111111111111111111"/>
    <w:rsid w:val="00A1509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1509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1509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1509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1509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1509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1509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1509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1509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1509F"/>
  </w:style>
  <w:style w:type="character" w:customStyle="1" w:styleId="Fontepargpadro1">
    <w:name w:val="Fonte parág. padrão1"/>
    <w:rsid w:val="00A1509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1509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1509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1509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1509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1509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1509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1509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1509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1509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1509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1509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1509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1509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1509F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1509F"/>
  </w:style>
  <w:style w:type="character" w:customStyle="1" w:styleId="Marcas">
    <w:name w:val="Marcas"/>
    <w:rsid w:val="00A1509F"/>
    <w:rPr>
      <w:rFonts w:ascii="OpenSymbol" w:eastAsia="OpenSymbol" w:hAnsi="OpenSymbol" w:cs="OpenSymbol"/>
    </w:rPr>
  </w:style>
  <w:style w:type="character" w:styleId="Hyperlink">
    <w:name w:val="Hyperlink"/>
    <w:rsid w:val="00A1509F"/>
    <w:rPr>
      <w:color w:val="000080"/>
      <w:u w:val="single"/>
    </w:rPr>
  </w:style>
  <w:style w:type="character" w:customStyle="1" w:styleId="Smbolosdenumerao">
    <w:name w:val="Símbolos de numeração"/>
    <w:rsid w:val="00A1509F"/>
  </w:style>
  <w:style w:type="character" w:styleId="nfase">
    <w:name w:val="Emphasis"/>
    <w:qFormat/>
    <w:rsid w:val="00A1509F"/>
    <w:rPr>
      <w:i/>
      <w:iCs/>
    </w:rPr>
  </w:style>
  <w:style w:type="paragraph" w:customStyle="1" w:styleId="Ttulo5">
    <w:name w:val="Título5"/>
    <w:basedOn w:val="Normal"/>
    <w:next w:val="Corpodetexto"/>
    <w:rsid w:val="00A1509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A1509F"/>
    <w:pPr>
      <w:spacing w:after="120"/>
    </w:pPr>
  </w:style>
  <w:style w:type="paragraph" w:styleId="Lista">
    <w:name w:val="List"/>
    <w:basedOn w:val="Corpodetexto"/>
    <w:rsid w:val="00A1509F"/>
    <w:rPr>
      <w:rFonts w:cs="Tahoma"/>
    </w:rPr>
  </w:style>
  <w:style w:type="paragraph" w:customStyle="1" w:styleId="Legenda5">
    <w:name w:val="Legenda5"/>
    <w:basedOn w:val="Normal"/>
    <w:rsid w:val="00A1509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1509F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A1509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1509F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A1509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1509F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A1509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1509F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A1509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1509F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1509F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A1509F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A1509F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A1509F"/>
    <w:pPr>
      <w:suppressLineNumbers/>
    </w:pPr>
  </w:style>
  <w:style w:type="paragraph" w:customStyle="1" w:styleId="Ttulodetabela">
    <w:name w:val="Título de tabela"/>
    <w:basedOn w:val="Contedodetabela"/>
    <w:rsid w:val="00A1509F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character" w:customStyle="1" w:styleId="Ttulo4Char">
    <w:name w:val="Título 4 Char"/>
    <w:basedOn w:val="Fontepargpadro"/>
    <w:link w:val="Ttulo4"/>
    <w:rsid w:val="005C622F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FF15F9"/>
    <w:pPr>
      <w:ind w:left="720"/>
      <w:contextualSpacing/>
    </w:pPr>
  </w:style>
  <w:style w:type="paragraph" w:customStyle="1" w:styleId="Default">
    <w:name w:val="Default"/>
    <w:rsid w:val="00BE6C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21C89"/>
    <w:rPr>
      <w:rFonts w:eastAsia="Lucida Sans Unicode"/>
      <w:kern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F3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33A3"/>
    <w:rPr>
      <w:rFonts w:eastAsia="Lucida Sans Unicode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33A3"/>
    <w:rPr>
      <w:rFonts w:eastAsia="Lucida Sans Unicode"/>
      <w:b/>
      <w:bCs/>
      <w:kern w:val="1"/>
    </w:rPr>
  </w:style>
  <w:style w:type="paragraph" w:customStyle="1" w:styleId="Padro">
    <w:name w:val="Padrão"/>
    <w:rsid w:val="001C159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Natasha de Souza Lima,,,,estagiaria</cp:lastModifiedBy>
  <cp:revision>8</cp:revision>
  <cp:lastPrinted>2018-03-12T14:14:00Z</cp:lastPrinted>
  <dcterms:created xsi:type="dcterms:W3CDTF">2017-06-07T19:47:00Z</dcterms:created>
  <dcterms:modified xsi:type="dcterms:W3CDTF">2019-07-30T18:26:00Z</dcterms:modified>
</cp:coreProperties>
</file>