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acomgrade"/>
        <w:tblW w:w="10314" w:type="dxa"/>
        <w:jc w:val="left"/>
        <w:tblInd w:w="-15" w:type="dxa"/>
        <w:tblCellMar>
          <w:top w:w="0" w:type="dxa"/>
          <w:left w:w="9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345"/>
        <w:gridCol w:w="3968"/>
      </w:tblGrid>
      <w:tr>
        <w:trPr/>
        <w:tc>
          <w:tcPr>
            <w:tcW w:w="10313" w:type="dxa"/>
            <w:gridSpan w:val="2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MINISTÉRIO DA EDUCAÇÃO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SECRETARIA DE EDUCAÇÃO PROFISSIONAL E TECNOLÓGICA.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4"/>
                <w:szCs w:val="24"/>
              </w:rPr>
              <w:t>INSTITUTO FEDERAL DE EDUCAÇÃO, CIÊNCIA E TECNOLOGIA CATARINENSE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sz w:val="24"/>
                <w:szCs w:val="24"/>
              </w:rPr>
              <w:t>CAMPUS</w:t>
            </w:r>
            <w:r>
              <w:rPr>
                <w:sz w:val="24"/>
                <w:szCs w:val="24"/>
              </w:rPr>
              <w:t xml:space="preserve"> CAMBORIÚ</w:t>
            </w:r>
          </w:p>
        </w:tc>
      </w:tr>
      <w:tr>
        <w:trPr/>
        <w:tc>
          <w:tcPr>
            <w:tcW w:w="10313" w:type="dxa"/>
            <w:gridSpan w:val="2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SOLICITAÇÃO DE ABERTURA DE PROCESSO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755" w:hRule="atLeast"/>
        </w:trPr>
        <w:tc>
          <w:tcPr>
            <w:tcW w:w="634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Unidade solicitante: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DIREÇÃO GERAL</w:t>
            </w:r>
          </w:p>
        </w:tc>
        <w:tc>
          <w:tcPr>
            <w:tcW w:w="3968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Sigla da Unidade: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IFC – CAMPUS CAMBORIÚ</w:t>
            </w:r>
          </w:p>
        </w:tc>
      </w:tr>
      <w:tr>
        <w:trPr>
          <w:trHeight w:val="734" w:hRule="atLeast"/>
        </w:trPr>
        <w:tc>
          <w:tcPr>
            <w:tcW w:w="634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Interessado(s):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GABINETE</w:t>
            </w:r>
          </w:p>
        </w:tc>
        <w:tc>
          <w:tcPr>
            <w:tcW w:w="3968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UF do Interessado: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SC</w:t>
            </w:r>
          </w:p>
        </w:tc>
      </w:tr>
      <w:tr>
        <w:trPr>
          <w:trHeight w:val="700" w:hRule="atLeast"/>
        </w:trPr>
        <w:tc>
          <w:tcPr>
            <w:tcW w:w="10313" w:type="dxa"/>
            <w:gridSpan w:val="2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Assunto: 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INCLUSÃO DE SERVIDOR NA ESCALA DE ATENDIMENTO ININTERRUPTO.</w:t>
            </w:r>
          </w:p>
        </w:tc>
      </w:tr>
      <w:tr>
        <w:trPr>
          <w:trHeight w:val="808" w:hRule="atLeast"/>
        </w:trPr>
        <w:tc>
          <w:tcPr>
            <w:tcW w:w="10313" w:type="dxa"/>
            <w:gridSpan w:val="2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Detalhamento do assunto: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AMPLIAÇÃO DO HORÁRIO DE ATENDIMENTO AO PÚBLICO NOS SERVIÇOS E ATIVIDADES DO IFFAR – CAMPUS SANTO AUGUSTO</w:t>
            </w:r>
          </w:p>
        </w:tc>
      </w:tr>
      <w:tr>
        <w:trPr>
          <w:trHeight w:val="808" w:hRule="atLeast"/>
        </w:trPr>
        <w:tc>
          <w:tcPr>
            <w:tcW w:w="10313" w:type="dxa"/>
            <w:gridSpan w:val="2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Condições de acesso: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X ) Sem restrição       (  ) Sigiloso</w:t>
            </w:r>
          </w:p>
        </w:tc>
      </w:tr>
      <w:tr>
        <w:trPr>
          <w:trHeight w:val="916" w:hRule="atLeast"/>
        </w:trPr>
        <w:tc>
          <w:tcPr>
            <w:tcW w:w="10313" w:type="dxa"/>
            <w:gridSpan w:val="2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sz w:val="24"/>
                <w:szCs w:val="24"/>
              </w:rPr>
              <w:t>Informações Complementares:</w:t>
            </w:r>
          </w:p>
        </w:tc>
      </w:tr>
      <w:tr>
        <w:trPr/>
        <w:tc>
          <w:tcPr>
            <w:tcW w:w="10313" w:type="dxa"/>
            <w:gridSpan w:val="2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4"/>
                <w:szCs w:val="24"/>
              </w:rPr>
              <w:t>Camboriú, 07 de dezembro de 2017.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4"/>
                <w:szCs w:val="24"/>
              </w:rPr>
              <w:t>FABIANO ENDRES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4"/>
                <w:szCs w:val="24"/>
              </w:rPr>
              <w:t>GABINETE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4"/>
                <w:szCs w:val="24"/>
              </w:rPr>
              <w:t>SIAPE 1085122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0313" w:type="dxa"/>
            <w:gridSpan w:val="2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PREENCHIMENTO EXCLUSIVO PELA UNIDADE PROTOCOLO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0313" w:type="dxa"/>
            <w:gridSpan w:val="2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da autuação: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______/_____/2017.</w:t>
            </w:r>
          </w:p>
          <w:p>
            <w:pPr>
              <w:pStyle w:val="Normal"/>
              <w:pBdr>
                <w:bottom w:val="single" w:sz="8" w:space="2" w:color="000001"/>
              </w:pBdr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__________________________________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Dulcineia Paim Reis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TÉCNICA EM ARQUIVO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SIAPE 1190782</w:t>
            </w:r>
          </w:p>
          <w:p>
            <w:pPr>
              <w:pStyle w:val="Normal"/>
              <w:spacing w:lineRule="auto" w:line="240"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851" w:right="851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32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1c3fc4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A3FFF-E652-4344-AB5B-B8246EBE5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Application>LibreOffice/5.3.7.2$Windows_X86_64 LibreOffice_project/6b8ed514a9f8b44d37a1b96673cbbdd077e24059</Application>
  <Pages>1</Pages>
  <Words>111</Words>
  <Characters>760</Characters>
  <CharactersWithSpaces>851</CharactersWithSpaces>
  <Paragraphs>32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2016-07-08T18:08:00Z</dcterms:created>
  <dc:creator>Leandra</dc:creator>
  <dc:description/>
  <dc:language>pt-BR</dc:language>
  <cp:lastModifiedBy/>
  <cp:lastPrinted>2017-12-11T13:48:20Z</cp:lastPrinted>
  <dcterms:modified xsi:type="dcterms:W3CDTF">2018-01-31T08:29:08Z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