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91" w:rsidRDefault="00727C91" w:rsidP="00727C91">
      <w:pPr>
        <w:pStyle w:val="NormalWeb"/>
        <w:spacing w:before="119" w:beforeAutospacing="0"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727C91" w:rsidRDefault="00727C91" w:rsidP="00727C91">
      <w:pPr>
        <w:pStyle w:val="NormalWeb"/>
        <w:spacing w:before="119" w:beforeAutospacing="0"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>
            <wp:extent cx="695325" cy="726227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81" cy="72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91" w:rsidRDefault="00727C91" w:rsidP="00727C91">
      <w:pPr>
        <w:pStyle w:val="NormalWeb"/>
        <w:spacing w:before="0" w:beforeAutospacing="0" w:after="0" w:line="240" w:lineRule="auto"/>
        <w:jc w:val="center"/>
      </w:pPr>
      <w:r>
        <w:rPr>
          <w:rFonts w:ascii="Arial" w:hAnsi="Arial" w:cs="Arial"/>
          <w:b/>
          <w:bCs/>
          <w:sz w:val="18"/>
          <w:szCs w:val="18"/>
        </w:rPr>
        <w:t>MINISTÉRIO DA EDUCAÇÃO</w:t>
      </w:r>
    </w:p>
    <w:p w:rsidR="00727C91" w:rsidRDefault="00727C91" w:rsidP="00727C91">
      <w:pPr>
        <w:pStyle w:val="NormalWeb"/>
        <w:spacing w:before="0" w:beforeAutospacing="0" w:after="0" w:line="240" w:lineRule="auto"/>
        <w:jc w:val="center"/>
      </w:pPr>
      <w:r>
        <w:rPr>
          <w:rFonts w:ascii="Arial" w:hAnsi="Arial" w:cs="Arial"/>
          <w:sz w:val="16"/>
          <w:szCs w:val="16"/>
        </w:rPr>
        <w:t>SECRETARIA DE EDUCAÇÃO PROFISSIONAL E TECNOLÓGICA</w:t>
      </w:r>
    </w:p>
    <w:p w:rsidR="00727C91" w:rsidRDefault="00727C91" w:rsidP="00727C91">
      <w:pPr>
        <w:pStyle w:val="NormalWeb"/>
        <w:spacing w:before="0" w:beforeAutospacing="0" w:after="0" w:line="240" w:lineRule="auto"/>
        <w:jc w:val="center"/>
      </w:pPr>
      <w:r>
        <w:rPr>
          <w:rFonts w:ascii="Arial" w:hAnsi="Arial" w:cs="Arial"/>
          <w:sz w:val="16"/>
          <w:szCs w:val="16"/>
        </w:rPr>
        <w:t>INSTITUTO FEDERAL DE EDUCAÇÃO, CIÊNCIA E TECNOLOGIA CATARINENSE</w:t>
      </w:r>
    </w:p>
    <w:p w:rsidR="00727C91" w:rsidRDefault="00727C91" w:rsidP="00727C91">
      <w:pPr>
        <w:pStyle w:val="NormalWeb"/>
        <w:spacing w:before="0" w:beforeAutospacing="0" w:after="0" w:line="240" w:lineRule="auto"/>
        <w:jc w:val="center"/>
      </w:pPr>
      <w:r>
        <w:rPr>
          <w:rFonts w:ascii="Arial" w:hAnsi="Arial" w:cs="Arial"/>
          <w:sz w:val="16"/>
          <w:szCs w:val="16"/>
        </w:rPr>
        <w:t>CAMPUS CAMBORIÚ</w:t>
      </w:r>
    </w:p>
    <w:p w:rsidR="00727C91" w:rsidRDefault="00727C91" w:rsidP="00727C91">
      <w:pPr>
        <w:pStyle w:val="western"/>
        <w:spacing w:after="198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27C91" w:rsidRDefault="00727C91" w:rsidP="00727C91">
      <w:pPr>
        <w:pStyle w:val="western"/>
        <w:spacing w:after="198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Normas para </w:t>
      </w:r>
      <w:r w:rsidR="000A5B0C">
        <w:rPr>
          <w:rFonts w:ascii="Arial" w:hAnsi="Arial" w:cs="Arial"/>
          <w:sz w:val="24"/>
          <w:szCs w:val="24"/>
        </w:rPr>
        <w:t>obter</w:t>
      </w:r>
      <w:r>
        <w:rPr>
          <w:rFonts w:ascii="Arial" w:hAnsi="Arial" w:cs="Arial"/>
          <w:sz w:val="24"/>
          <w:szCs w:val="24"/>
        </w:rPr>
        <w:t xml:space="preserve"> o </w:t>
      </w:r>
      <w:r w:rsidRPr="00727C91">
        <w:rPr>
          <w:rFonts w:ascii="Arial" w:hAnsi="Arial" w:cs="Arial"/>
          <w:b/>
          <w:sz w:val="24"/>
          <w:szCs w:val="24"/>
        </w:rPr>
        <w:t>Certificado de Conclusão do Ensino Médio e a Declaração Parcial de Proficiência</w:t>
      </w:r>
      <w:r>
        <w:rPr>
          <w:rFonts w:ascii="Arial" w:hAnsi="Arial" w:cs="Arial"/>
          <w:sz w:val="24"/>
          <w:szCs w:val="24"/>
        </w:rPr>
        <w:t xml:space="preserve"> com base nos resultados do ENEM, segundo a Instrução Normativa – IFC 001/2016.</w:t>
      </w:r>
    </w:p>
    <w:p w:rsidR="00727C91" w:rsidRDefault="00727C91" w:rsidP="00727C91">
      <w:pPr>
        <w:pStyle w:val="western"/>
        <w:spacing w:after="198" w:line="360" w:lineRule="auto"/>
        <w:jc w:val="both"/>
      </w:pPr>
    </w:p>
    <w:p w:rsidR="00727C91" w:rsidRDefault="00727C91" w:rsidP="00727C91">
      <w:pPr>
        <w:pStyle w:val="western"/>
        <w:spacing w:after="198" w:line="360" w:lineRule="auto"/>
        <w:ind w:firstLine="363"/>
        <w:jc w:val="both"/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O participante do ENEM interessado em obter o </w:t>
      </w:r>
      <w:r w:rsidRPr="00727C91">
        <w:rPr>
          <w:rFonts w:ascii="Arial" w:hAnsi="Arial" w:cs="Arial"/>
          <w:b/>
          <w:sz w:val="24"/>
          <w:szCs w:val="24"/>
        </w:rPr>
        <w:t>Certificado de Conclusão do Ensino Médio</w:t>
      </w:r>
      <w:r>
        <w:rPr>
          <w:rFonts w:ascii="Arial" w:hAnsi="Arial" w:cs="Arial"/>
          <w:sz w:val="24"/>
          <w:szCs w:val="24"/>
        </w:rPr>
        <w:t xml:space="preserve"> ou a </w:t>
      </w:r>
      <w:r w:rsidRPr="00727C91">
        <w:rPr>
          <w:rFonts w:ascii="Arial" w:hAnsi="Arial" w:cs="Arial"/>
          <w:b/>
          <w:sz w:val="24"/>
          <w:szCs w:val="24"/>
        </w:rPr>
        <w:t>Declaração Parcial de Proficiência</w:t>
      </w:r>
      <w:r>
        <w:rPr>
          <w:rFonts w:ascii="Arial" w:hAnsi="Arial" w:cs="Arial"/>
          <w:sz w:val="24"/>
          <w:szCs w:val="24"/>
        </w:rPr>
        <w:t xml:space="preserve"> deverá:</w:t>
      </w:r>
    </w:p>
    <w:p w:rsidR="00727C91" w:rsidRDefault="00727C91" w:rsidP="00727C91">
      <w:pPr>
        <w:pStyle w:val="NormalWeb"/>
        <w:numPr>
          <w:ilvl w:val="0"/>
          <w:numId w:val="1"/>
        </w:numPr>
        <w:spacing w:after="198" w:line="360" w:lineRule="auto"/>
        <w:jc w:val="both"/>
      </w:pPr>
      <w:r>
        <w:rPr>
          <w:rFonts w:ascii="Arial" w:hAnsi="Arial" w:cs="Arial"/>
        </w:rPr>
        <w:t>Ter, no mínimo, 18 (dezoito) anos completos até a data de realização da primeira prova - ENEM 2015 (24/10/2015) - e atender aos seguintes requisitos:</w:t>
      </w:r>
    </w:p>
    <w:p w:rsidR="00727C91" w:rsidRDefault="00727C91" w:rsidP="00727C91">
      <w:pPr>
        <w:pStyle w:val="NormalWeb"/>
        <w:spacing w:after="198" w:line="360" w:lineRule="auto"/>
        <w:ind w:left="720"/>
        <w:jc w:val="both"/>
      </w:pPr>
      <w:r>
        <w:rPr>
          <w:rFonts w:ascii="Arial" w:hAnsi="Arial" w:cs="Arial"/>
        </w:rPr>
        <w:t xml:space="preserve">a) ter atingido, no mínimo, 450 (quatrocentos e </w:t>
      </w:r>
      <w:proofErr w:type="spellStart"/>
      <w:r>
        <w:rPr>
          <w:rFonts w:ascii="Arial" w:hAnsi="Arial" w:cs="Arial"/>
        </w:rPr>
        <w:t>cinquenta</w:t>
      </w:r>
      <w:proofErr w:type="spellEnd"/>
      <w:r>
        <w:rPr>
          <w:rFonts w:ascii="Arial" w:hAnsi="Arial" w:cs="Arial"/>
        </w:rPr>
        <w:t>) pontos em cada uma das áreas de conhecimento do ENEM 2015;</w:t>
      </w:r>
    </w:p>
    <w:p w:rsidR="00727C91" w:rsidRDefault="00727C91" w:rsidP="00727C91">
      <w:pPr>
        <w:pStyle w:val="NormalWeb"/>
        <w:spacing w:after="198" w:line="360" w:lineRule="auto"/>
        <w:ind w:left="720"/>
        <w:jc w:val="both"/>
      </w:pPr>
      <w:r>
        <w:rPr>
          <w:rFonts w:ascii="Arial" w:hAnsi="Arial" w:cs="Arial"/>
        </w:rPr>
        <w:t>b) ter atingido, no mínimo, 500 (quinhentos) pontos na prova de redação.</w:t>
      </w:r>
    </w:p>
    <w:p w:rsidR="00727C91" w:rsidRDefault="00727C91" w:rsidP="00727C91">
      <w:pPr>
        <w:pStyle w:val="NormalWeb"/>
        <w:spacing w:after="198" w:line="360" w:lineRule="auto"/>
        <w:ind w:left="720"/>
        <w:jc w:val="both"/>
      </w:pPr>
      <w:r>
        <w:rPr>
          <w:rFonts w:ascii="Arial" w:hAnsi="Arial" w:cs="Arial"/>
        </w:rPr>
        <w:t>c) para garantir aprovação na área de Linguagens, Códigos e suas Tecnologias, o candidato deverá ter sido aprovado no mesmo exame, na prova de Redação e na prova objetiva.</w:t>
      </w:r>
    </w:p>
    <w:p w:rsidR="00727C91" w:rsidRDefault="00727C91" w:rsidP="00727C91">
      <w:pPr>
        <w:pStyle w:val="NormalWeb"/>
        <w:numPr>
          <w:ilvl w:val="0"/>
          <w:numId w:val="1"/>
        </w:numPr>
        <w:spacing w:after="198" w:line="360" w:lineRule="auto"/>
        <w:jc w:val="both"/>
      </w:pPr>
      <w:r>
        <w:rPr>
          <w:rFonts w:ascii="Arial" w:hAnsi="Arial" w:cs="Arial"/>
        </w:rPr>
        <w:t>O candidato deve ter indicado intenção de certificação pelo ENEM no ato da inscrição no Exame.</w:t>
      </w:r>
    </w:p>
    <w:p w:rsidR="00727C91" w:rsidRDefault="00727C91" w:rsidP="00727C91">
      <w:pPr>
        <w:pStyle w:val="NormalWeb"/>
        <w:spacing w:after="198" w:line="360" w:lineRule="auto"/>
        <w:ind w:left="720"/>
        <w:jc w:val="both"/>
      </w:pPr>
      <w:r>
        <w:rPr>
          <w:rFonts w:ascii="Arial" w:hAnsi="Arial" w:cs="Arial"/>
        </w:rPr>
        <w:t>§ 1º O interessado poderá solicitar o Certificado em nível de Conclusão do Ensino Médio utilizando os resultados dos exames realizados a partir de 2009, juntando os resultados de aprovação de dois ou mais exames, para os casos em que o candidato não tenha sido aprovado em todas as áreas de um mesmo exame.</w:t>
      </w:r>
    </w:p>
    <w:p w:rsidR="00727C91" w:rsidRDefault="00727C91" w:rsidP="00727C91">
      <w:pPr>
        <w:pStyle w:val="NormalWeb"/>
        <w:spacing w:after="240" w:line="360" w:lineRule="auto"/>
        <w:jc w:val="both"/>
      </w:pPr>
    </w:p>
    <w:p w:rsidR="00727C91" w:rsidRDefault="00727C91" w:rsidP="00727C91">
      <w:pPr>
        <w:pStyle w:val="NormalWeb"/>
        <w:spacing w:after="198" w:line="360" w:lineRule="auto"/>
        <w:jc w:val="both"/>
      </w:pPr>
      <w:r>
        <w:rPr>
          <w:rFonts w:ascii="Arial" w:hAnsi="Arial" w:cs="Arial"/>
        </w:rPr>
        <w:t>§ 2º Neste sentido, o candidato à Certificação deverá apresentar a Declaração de Proficiência obtida nos anos anteriores.</w:t>
      </w:r>
    </w:p>
    <w:p w:rsidR="00727C91" w:rsidRDefault="00727C91" w:rsidP="00727C91">
      <w:pPr>
        <w:pStyle w:val="NormalWeb"/>
        <w:spacing w:after="198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caso o candidato não esteja em posse da Declaração de Proficiência de anos anteriores, a mesma poderá ser requerida a qualquer tempo.</w:t>
      </w:r>
    </w:p>
    <w:p w:rsidR="00727C91" w:rsidRDefault="00727C91" w:rsidP="00727C91">
      <w:pPr>
        <w:pStyle w:val="NormalWeb"/>
        <w:spacing w:after="198" w:line="360" w:lineRule="auto"/>
        <w:jc w:val="both"/>
        <w:rPr>
          <w:rFonts w:ascii="Arial" w:hAnsi="Arial" w:cs="Arial"/>
          <w:b/>
          <w:bCs/>
        </w:rPr>
      </w:pPr>
    </w:p>
    <w:p w:rsidR="00727C91" w:rsidRDefault="00727C91" w:rsidP="00727C91">
      <w:pPr>
        <w:pStyle w:val="NormalWeb"/>
        <w:spacing w:after="198" w:line="360" w:lineRule="auto"/>
        <w:jc w:val="both"/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</w:rPr>
        <w:t>Para o aproveitamento de resultados de uma ou mais áreas do conhecimento, avaliadas nos Exames do ENEM de 2009 a 2015, para Certificação de Conclusão de Ensino Médio, é necessário:</w:t>
      </w:r>
    </w:p>
    <w:p w:rsidR="00727C91" w:rsidRDefault="00727C91" w:rsidP="00727C91">
      <w:pPr>
        <w:pStyle w:val="NormalWeb"/>
        <w:numPr>
          <w:ilvl w:val="0"/>
          <w:numId w:val="3"/>
        </w:numPr>
        <w:spacing w:after="198" w:line="360" w:lineRule="auto"/>
        <w:jc w:val="both"/>
      </w:pPr>
      <w:r>
        <w:rPr>
          <w:rFonts w:ascii="Arial" w:hAnsi="Arial" w:cs="Arial"/>
        </w:rPr>
        <w:t>Ter, no mínimo, 18 (dezoito) anos completos até a data da realização da primeira prova - ENEM 2009 (05/12/2009), ENEM 2010 (06/11/2010), ENEM 2011 (22/10/2011), ENEM 2012 (03/11/2012), ENEM 2013 (26/10/2013), ENEM 2014 (08/11/2014) e/ou ENEM 2015 (24/10/2015).</w:t>
      </w:r>
    </w:p>
    <w:p w:rsidR="00727C91" w:rsidRDefault="00727C91" w:rsidP="00727C91">
      <w:pPr>
        <w:pStyle w:val="NormalWeb"/>
        <w:numPr>
          <w:ilvl w:val="0"/>
          <w:numId w:val="3"/>
        </w:numPr>
        <w:spacing w:after="198" w:line="360" w:lineRule="auto"/>
        <w:jc w:val="both"/>
      </w:pPr>
      <w:r>
        <w:rPr>
          <w:rFonts w:ascii="Arial" w:hAnsi="Arial" w:cs="Arial"/>
        </w:rPr>
        <w:t xml:space="preserve">Ter atingido, no mínimo, 400 (quatrocentos) pontos em cada uma das áreas de conhecimento, para ENEM 2009, 2010, 2011, e, atingido, no mínimo, 450 (quatrocentos e </w:t>
      </w:r>
      <w:proofErr w:type="spellStart"/>
      <w:r>
        <w:rPr>
          <w:rFonts w:ascii="Arial" w:hAnsi="Arial" w:cs="Arial"/>
        </w:rPr>
        <w:t>cinquenta</w:t>
      </w:r>
      <w:proofErr w:type="spellEnd"/>
      <w:r>
        <w:rPr>
          <w:rFonts w:ascii="Arial" w:hAnsi="Arial" w:cs="Arial"/>
        </w:rPr>
        <w:t xml:space="preserve">) pontos para ENEM 2012, 2013, 2014 e 2015. </w:t>
      </w:r>
    </w:p>
    <w:p w:rsidR="00727C91" w:rsidRDefault="00727C91" w:rsidP="00727C91">
      <w:pPr>
        <w:pStyle w:val="NormalWeb"/>
        <w:numPr>
          <w:ilvl w:val="0"/>
          <w:numId w:val="3"/>
        </w:numPr>
        <w:spacing w:after="198" w:line="360" w:lineRule="auto"/>
        <w:jc w:val="both"/>
      </w:pPr>
      <w:r>
        <w:rPr>
          <w:rFonts w:ascii="Arial" w:hAnsi="Arial" w:cs="Arial"/>
        </w:rPr>
        <w:t>A redação sempre deverá ter a pontuação mínima de 500 (quinhentos) pontos.</w:t>
      </w:r>
    </w:p>
    <w:p w:rsidR="00727C91" w:rsidRDefault="00727C91" w:rsidP="00727C91">
      <w:pPr>
        <w:pStyle w:val="NormalWeb"/>
        <w:spacing w:after="198" w:line="360" w:lineRule="auto"/>
        <w:jc w:val="both"/>
      </w:pPr>
      <w:r>
        <w:rPr>
          <w:rFonts w:ascii="Arial" w:hAnsi="Arial" w:cs="Arial"/>
        </w:rPr>
        <w:t>De acordo com as orientações do INEP, não é necessário que o candidato tenha feito solicitação prévia em qualquer momento.</w:t>
      </w:r>
    </w:p>
    <w:p w:rsidR="00A357E4" w:rsidRDefault="00A357E4" w:rsidP="00727C91">
      <w:pPr>
        <w:pStyle w:val="NormalWeb"/>
        <w:spacing w:after="198" w:line="360" w:lineRule="auto"/>
        <w:jc w:val="both"/>
        <w:rPr>
          <w:rFonts w:ascii="Arial" w:hAnsi="Arial" w:cs="Arial"/>
          <w:b/>
          <w:bCs/>
        </w:rPr>
      </w:pPr>
    </w:p>
    <w:p w:rsidR="00727C91" w:rsidRDefault="00727C91" w:rsidP="00727C91">
      <w:pPr>
        <w:pStyle w:val="NormalWeb"/>
        <w:spacing w:after="198" w:line="360" w:lineRule="auto"/>
        <w:jc w:val="both"/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Conforme o Guia de Certificação do Exame Nacional do Ensino Médio – ENEM, também poderão ser aproveitados, para fins de Certificação, os resultados obtidos no ENCCEJA Nível Médio Nacional até 2008 e todas as edições do ENCCEJA realizados no exterior.</w:t>
      </w:r>
    </w:p>
    <w:p w:rsidR="00727C91" w:rsidRDefault="00727C91" w:rsidP="00727C91">
      <w:pPr>
        <w:pStyle w:val="NormalWeb"/>
        <w:spacing w:after="198" w:line="360" w:lineRule="auto"/>
        <w:jc w:val="both"/>
      </w:pPr>
      <w:r>
        <w:rPr>
          <w:rFonts w:ascii="Arial" w:hAnsi="Arial" w:cs="Arial"/>
        </w:rPr>
        <w:t>§ 1º Quando o candidato tiver a intenção de utilizar as notas do ENCCEJA, ele deverá apresentar uma Declaração de Proficiência, retirada junto a alguma Secretaria de Educação.</w:t>
      </w:r>
    </w:p>
    <w:p w:rsidR="00727C91" w:rsidRDefault="00727C91" w:rsidP="00727C91">
      <w:pPr>
        <w:pStyle w:val="NormalWeb"/>
        <w:spacing w:after="240" w:line="360" w:lineRule="auto"/>
        <w:jc w:val="both"/>
      </w:pPr>
    </w:p>
    <w:p w:rsidR="00727C91" w:rsidRPr="00727C91" w:rsidRDefault="00727C91" w:rsidP="00727C91">
      <w:pPr>
        <w:pStyle w:val="NormalWeb"/>
        <w:spacing w:after="240" w:line="360" w:lineRule="auto"/>
        <w:jc w:val="both"/>
        <w:rPr>
          <w:b/>
        </w:rPr>
      </w:pPr>
      <w:r w:rsidRPr="00727C91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Para obter a Certificação no nível de Conclusão do Ensino Médio ou Declaração Parcial de Proficiência por Área de Conhecimento, deverá apresentar os seguintes </w:t>
      </w:r>
      <w:r w:rsidRPr="00727C91">
        <w:rPr>
          <w:rFonts w:ascii="Arial" w:hAnsi="Arial" w:cs="Arial"/>
          <w:b/>
        </w:rPr>
        <w:t>documentos.</w:t>
      </w:r>
    </w:p>
    <w:p w:rsidR="00727C91" w:rsidRDefault="00727C91" w:rsidP="00727C91">
      <w:pPr>
        <w:pStyle w:val="NormalWeb"/>
        <w:spacing w:after="198" w:line="360" w:lineRule="auto"/>
        <w:ind w:left="720"/>
        <w:jc w:val="both"/>
      </w:pPr>
      <w:r>
        <w:rPr>
          <w:rFonts w:ascii="Arial" w:hAnsi="Arial" w:cs="Arial"/>
        </w:rPr>
        <w:t>a) requerimento disponível neste site (anexo I ou anexo II);</w:t>
      </w:r>
    </w:p>
    <w:p w:rsidR="00727C91" w:rsidRDefault="00727C91" w:rsidP="00727C91">
      <w:pPr>
        <w:pStyle w:val="NormalWeb"/>
        <w:spacing w:after="198" w:line="360" w:lineRule="auto"/>
        <w:ind w:left="720"/>
        <w:jc w:val="both"/>
      </w:pPr>
      <w:r>
        <w:rPr>
          <w:rFonts w:ascii="Arial" w:hAnsi="Arial" w:cs="Arial"/>
        </w:rPr>
        <w:t>b) cópia da Carteira de Identidade acompanhada da original;</w:t>
      </w:r>
    </w:p>
    <w:p w:rsidR="00727C91" w:rsidRDefault="00727C91" w:rsidP="00727C91">
      <w:pPr>
        <w:pStyle w:val="NormalWeb"/>
        <w:spacing w:after="198" w:line="360" w:lineRule="auto"/>
        <w:ind w:left="720"/>
        <w:jc w:val="both"/>
      </w:pPr>
      <w:r>
        <w:rPr>
          <w:rFonts w:ascii="Arial" w:hAnsi="Arial" w:cs="Arial"/>
        </w:rPr>
        <w:t>c) cópia do Cadastro de Pessoa Física – CPF acompanhado do original;</w:t>
      </w:r>
    </w:p>
    <w:p w:rsidR="00727C91" w:rsidRDefault="00727C91" w:rsidP="00727C91">
      <w:pPr>
        <w:pStyle w:val="NormalWeb"/>
        <w:spacing w:after="198" w:line="360" w:lineRule="auto"/>
        <w:ind w:left="720"/>
        <w:jc w:val="both"/>
      </w:pPr>
      <w:r>
        <w:rPr>
          <w:rFonts w:ascii="Arial" w:hAnsi="Arial" w:cs="Arial"/>
        </w:rPr>
        <w:t>d) Boletim Individual de Resultados expedidos pelo INEP;</w:t>
      </w:r>
    </w:p>
    <w:p w:rsidR="00727C91" w:rsidRDefault="00727C91" w:rsidP="00727C91">
      <w:pPr>
        <w:pStyle w:val="NormalWeb"/>
        <w:spacing w:after="198" w:line="360" w:lineRule="auto"/>
        <w:ind w:left="720"/>
        <w:jc w:val="both"/>
      </w:pPr>
      <w:r>
        <w:rPr>
          <w:rFonts w:ascii="Arial" w:hAnsi="Arial" w:cs="Arial"/>
        </w:rPr>
        <w:t>e) Declaração de Proficiência Parcial original de Áreas de Conhecimento avaliadas no exame do ENEM a partir de 2009.</w:t>
      </w:r>
    </w:p>
    <w:p w:rsidR="00727C91" w:rsidRDefault="00727C91" w:rsidP="00727C91">
      <w:pPr>
        <w:pStyle w:val="NormalWeb"/>
        <w:spacing w:after="198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1º com relação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letra “e”, fica estabelecido que, ao não ter a Declaração em mãos, tal fato não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é impeditivo para obter a Certificação ou “nova” Declaração.</w:t>
      </w:r>
    </w:p>
    <w:p w:rsidR="00A357E4" w:rsidRDefault="00A357E4" w:rsidP="00A357E4">
      <w:pPr>
        <w:pStyle w:val="NormalWeb"/>
        <w:spacing w:after="198" w:line="360" w:lineRule="auto"/>
        <w:jc w:val="both"/>
        <w:rPr>
          <w:rFonts w:ascii="Arial" w:hAnsi="Arial" w:cs="Arial"/>
          <w:b/>
        </w:rPr>
      </w:pPr>
      <w:r w:rsidRPr="00A357E4">
        <w:rPr>
          <w:rFonts w:ascii="Arial" w:hAnsi="Arial" w:cs="Arial"/>
          <w:b/>
        </w:rPr>
        <w:t>OS DOCUMENTOS DEVERÃO SER ENTREGUES NO SETOR DE CERTIFICAÇÃO DO IFC-CAMBORIÚ.</w:t>
      </w:r>
    </w:p>
    <w:p w:rsidR="00A357E4" w:rsidRPr="00A357E4" w:rsidRDefault="00A357E4" w:rsidP="00A357E4">
      <w:pPr>
        <w:pStyle w:val="NormalWeb"/>
        <w:spacing w:after="198" w:line="360" w:lineRule="auto"/>
        <w:jc w:val="both"/>
        <w:rPr>
          <w:rFonts w:ascii="Arial" w:hAnsi="Arial" w:cs="Arial"/>
          <w:b/>
        </w:rPr>
      </w:pPr>
    </w:p>
    <w:p w:rsidR="00727C91" w:rsidRDefault="00A357E4" w:rsidP="00A357E4">
      <w:pPr>
        <w:pStyle w:val="NormalWeb"/>
        <w:spacing w:after="198" w:line="360" w:lineRule="auto"/>
        <w:jc w:val="both"/>
      </w:pPr>
      <w:r w:rsidRPr="00A357E4">
        <w:rPr>
          <w:rFonts w:ascii="Arial" w:hAnsi="Arial" w:cs="Arial"/>
          <w:b/>
        </w:rPr>
        <w:t>5.</w:t>
      </w:r>
      <w:r w:rsidR="00727C91">
        <w:rPr>
          <w:rFonts w:ascii="Arial" w:hAnsi="Arial" w:cs="Arial"/>
        </w:rPr>
        <w:t xml:space="preserve"> O prazo para emissão do Certificado no nível de Conclusão do Ensino Médio ou Declaração Parcial de Proficiência por Área de Conhecimento é de até 30 dias após o requerimento. A data do requerimento poderá valer para esta contagem somente após a divulgação, pelo INEP, das notas e dados cadastrais, dos candidatos interessados em obter Certificação de En</w:t>
      </w:r>
      <w:r>
        <w:rPr>
          <w:rFonts w:ascii="Arial" w:hAnsi="Arial" w:cs="Arial"/>
        </w:rPr>
        <w:t>s</w:t>
      </w:r>
      <w:r w:rsidR="00727C91">
        <w:rPr>
          <w:rFonts w:ascii="Arial" w:hAnsi="Arial" w:cs="Arial"/>
        </w:rPr>
        <w:t>ino Médio ou Declaração Parcial de Proficiência.</w:t>
      </w:r>
    </w:p>
    <w:p w:rsidR="001B3091" w:rsidRDefault="001B3091" w:rsidP="00727C91">
      <w:pPr>
        <w:jc w:val="both"/>
      </w:pPr>
    </w:p>
    <w:p w:rsidR="00A357E4" w:rsidRDefault="00A357E4" w:rsidP="00727C91">
      <w:pPr>
        <w:jc w:val="both"/>
      </w:pPr>
    </w:p>
    <w:p w:rsidR="00A357E4" w:rsidRDefault="00A357E4" w:rsidP="00727C91">
      <w:pPr>
        <w:jc w:val="both"/>
      </w:pPr>
    </w:p>
    <w:sectPr w:rsidR="00A357E4" w:rsidSect="00727C91">
      <w:pgSz w:w="11906" w:h="16838"/>
      <w:pgMar w:top="709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1671"/>
    <w:multiLevelType w:val="multilevel"/>
    <w:tmpl w:val="1A9C5C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F625CC6"/>
    <w:multiLevelType w:val="multilevel"/>
    <w:tmpl w:val="D0B427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74F73DC"/>
    <w:multiLevelType w:val="multilevel"/>
    <w:tmpl w:val="16367C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C91"/>
    <w:rsid w:val="000A5B0C"/>
    <w:rsid w:val="001B3091"/>
    <w:rsid w:val="005A4391"/>
    <w:rsid w:val="00727C91"/>
    <w:rsid w:val="00A357E4"/>
    <w:rsid w:val="00AB2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C91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727C91"/>
    <w:pPr>
      <w:spacing w:before="100" w:beforeAutospacing="1" w:after="119"/>
    </w:pPr>
    <w:rPr>
      <w:rFonts w:ascii="Calibri" w:eastAsia="Times New Roman" w:hAnsi="Calibri" w:cs="Times New Roman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</cp:revision>
  <dcterms:created xsi:type="dcterms:W3CDTF">2016-01-28T12:04:00Z</dcterms:created>
  <dcterms:modified xsi:type="dcterms:W3CDTF">2016-01-28T12:04:00Z</dcterms:modified>
</cp:coreProperties>
</file>