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040827" w:rsidRPr="00975D23" w:rsidRDefault="00040827" w:rsidP="00040827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02)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B878B6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AA64D2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A1C12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</w:t>
      </w:r>
      <w:r>
        <w:rPr>
          <w:rFonts w:ascii="Arial" w:hAnsi="Arial" w:cs="Arial"/>
          <w:bCs/>
        </w:rPr>
        <w:t>Final</w:t>
      </w:r>
      <w:r w:rsidRPr="00CE37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Pesquisa </w:t>
      </w:r>
      <w:r w:rsidRPr="00CE37CC">
        <w:rPr>
          <w:rFonts w:ascii="Arial" w:hAnsi="Arial" w:cs="Arial"/>
          <w:bCs/>
        </w:rPr>
        <w:t xml:space="preserve">apresentado ao Instituto Federal Catarinense (IFC), em cumprimento a exigência do </w:t>
      </w:r>
      <w:r w:rsidR="00CA1C12" w:rsidRPr="00CE37CC">
        <w:rPr>
          <w:rFonts w:ascii="Arial" w:hAnsi="Arial" w:cs="Arial"/>
          <w:bCs/>
        </w:rPr>
        <w:t xml:space="preserve">Edital Nº </w:t>
      </w:r>
      <w:r w:rsidR="00830A28">
        <w:rPr>
          <w:rFonts w:ascii="Arial" w:hAnsi="Arial" w:cs="Arial"/>
          <w:bCs/>
        </w:rPr>
        <w:t>0</w:t>
      </w:r>
      <w:r w:rsidR="00594C97">
        <w:rPr>
          <w:rFonts w:ascii="Arial" w:hAnsi="Arial" w:cs="Arial"/>
          <w:bCs/>
        </w:rPr>
        <w:t>XX</w:t>
      </w:r>
      <w:r w:rsidR="00830A28">
        <w:rPr>
          <w:rFonts w:ascii="Arial" w:hAnsi="Arial" w:cs="Arial"/>
          <w:bCs/>
        </w:rPr>
        <w:t>/GDG/</w:t>
      </w:r>
      <w:r w:rsidR="00594C97">
        <w:rPr>
          <w:rFonts w:ascii="Arial" w:hAnsi="Arial" w:cs="Arial"/>
          <w:bCs/>
        </w:rPr>
        <w:t>IFC-CAM/2015</w:t>
      </w:r>
    </w:p>
    <w:p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>RELATÓRIO FINAL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:rsidR="00040827" w:rsidRPr="00FD253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IV, </w:t>
      </w:r>
      <w:r>
        <w:rPr>
          <w:rFonts w:ascii="Arial" w:hAnsi="Arial" w:cs="Arial"/>
        </w:rPr>
        <w:t>Art. 22, parágrafo 3º:</w:t>
      </w:r>
      <w:r w:rsidRPr="00FD2537">
        <w:rPr>
          <w:rFonts w:ascii="Arial" w:hAnsi="Arial" w:cs="Arial"/>
        </w:rPr>
        <w:t xml:space="preserve"> “A aprovação do Relatório de Atividades Fina</w:t>
      </w:r>
      <w:r w:rsidR="00594C97">
        <w:rPr>
          <w:rFonts w:ascii="Arial" w:hAnsi="Arial" w:cs="Arial"/>
        </w:rPr>
        <w:t>l é da competência da CAPP do Ca</w:t>
      </w:r>
      <w:r w:rsidRPr="00FD2537">
        <w:rPr>
          <w:rFonts w:ascii="Arial" w:hAnsi="Arial" w:cs="Arial"/>
        </w:rPr>
        <w:t xml:space="preserve">mpus em que o projeto </w:t>
      </w:r>
      <w:r>
        <w:rPr>
          <w:rFonts w:ascii="Arial" w:hAnsi="Arial" w:cs="Arial"/>
        </w:rPr>
        <w:t>foi aprovado e/ou desenvolvido”</w:t>
      </w:r>
      <w:r w:rsidR="00E06168">
        <w:rPr>
          <w:rFonts w:ascii="Arial" w:hAnsi="Arial" w:cs="Arial"/>
        </w:rPr>
        <w:t>. O</w:t>
      </w:r>
      <w:r>
        <w:rPr>
          <w:rFonts w:ascii="Arial" w:hAnsi="Arial" w:cs="Arial"/>
        </w:rPr>
        <w:t xml:space="preserve"> parágrafo </w:t>
      </w:r>
      <w:r w:rsidRPr="006A62FC">
        <w:rPr>
          <w:rFonts w:ascii="Arial" w:hAnsi="Arial" w:cs="Arial"/>
        </w:rPr>
        <w:t>5º</w:t>
      </w:r>
      <w:r>
        <w:rPr>
          <w:rFonts w:ascii="Arial" w:hAnsi="Arial" w:cs="Arial"/>
        </w:rPr>
        <w:t xml:space="preserve"> </w:t>
      </w:r>
      <w:r w:rsidR="00594C97">
        <w:rPr>
          <w:rFonts w:ascii="Arial" w:hAnsi="Arial" w:cs="Arial"/>
        </w:rPr>
        <w:t xml:space="preserve">afirma que </w:t>
      </w:r>
      <w:r>
        <w:rPr>
          <w:rFonts w:ascii="Arial" w:hAnsi="Arial" w:cs="Arial"/>
        </w:rPr>
        <w:t>“</w:t>
      </w:r>
      <w:r w:rsidRPr="006A62FC">
        <w:rPr>
          <w:rFonts w:ascii="Arial" w:hAnsi="Arial" w:cs="Arial"/>
        </w:rPr>
        <w:t>O coordenador de projeto de pesquisa que não entregar ou tiver o Relatório de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Atividades (Parcial e/ou Final) reprovado, enquanto permanecer a pendência</w:t>
      </w:r>
      <w:r w:rsidR="00E06168">
        <w:rPr>
          <w:rFonts w:ascii="Arial" w:hAnsi="Arial" w:cs="Arial"/>
        </w:rPr>
        <w:t>,</w:t>
      </w:r>
      <w:bookmarkStart w:id="0" w:name="_GoBack"/>
      <w:bookmarkEnd w:id="0"/>
      <w:r w:rsidRPr="006A62FC">
        <w:rPr>
          <w:rFonts w:ascii="Arial" w:hAnsi="Arial" w:cs="Arial"/>
        </w:rPr>
        <w:t xml:space="preserve"> torna-se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inadimplente e impedido de apresentar demandas à CAPP ou Comitê Central de Pesquisa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e, consequentemente, de pleitear recursos para o desenvolvimento de pesquisas, quer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por meio</w:t>
      </w:r>
      <w:r w:rsidR="00594C97">
        <w:rPr>
          <w:rFonts w:ascii="Arial" w:hAnsi="Arial" w:cs="Arial"/>
        </w:rPr>
        <w:t xml:space="preserve"> de</w:t>
      </w:r>
      <w:r w:rsidRPr="006A62FC">
        <w:rPr>
          <w:rFonts w:ascii="Arial" w:hAnsi="Arial" w:cs="Arial"/>
        </w:rPr>
        <w:t xml:space="preserve"> Editais, quer por meio de outras modalidades de concessão de recursos</w:t>
      </w:r>
      <w:r>
        <w:rPr>
          <w:rFonts w:ascii="Arial" w:hAnsi="Arial" w:cs="Arial"/>
        </w:rPr>
        <w:t xml:space="preserve"> destinados a esse fim”.</w:t>
      </w:r>
    </w:p>
    <w:p w:rsidR="00040827" w:rsidRPr="00BA0976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  <w:color w:val="FF0000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>figuras, tabelas e gráficos serão incluídos no corpo do texto. Os títulos serão escritos em Arial, 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Negrito e os subtítulos em Arial, 11, caixa alta, negrito.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>
        <w:rPr>
          <w:rFonts w:ascii="Arial" w:eastAsia="Helvetica-Bold" w:hAnsi="Arial" w:cs="Arial"/>
          <w:b/>
          <w:bCs/>
        </w:rPr>
        <w:br w:type="page"/>
      </w:r>
    </w:p>
    <w:tbl>
      <w:tblPr>
        <w:tblW w:w="4896" w:type="pct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"/>
        <w:gridCol w:w="2188"/>
        <w:gridCol w:w="6916"/>
        <w:gridCol w:w="268"/>
        <w:gridCol w:w="8"/>
      </w:tblGrid>
      <w:tr w:rsidR="00040827" w:rsidTr="00040827">
        <w:trPr>
          <w:gridAfter w:val="2"/>
          <w:wAfter w:w="143" w:type="pct"/>
          <w:trHeight w:val="567"/>
        </w:trPr>
        <w:tc>
          <w:tcPr>
            <w:tcW w:w="4857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 Estudante(s):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trHeight w:val="567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)Não Possui  (   ) IFC - Campus Camboriú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)PIBIT  (   )PIBIC  (   )PIBIC-EM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)Outra: _________________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trHeight w:val="567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)Não Possui  (   ) IFC - Campus Camboriú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 Reitoria      (   )CNPq    (   )FAPESC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Outra: _______________________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:rsidTr="00040827">
        <w:tblPrEx>
          <w:jc w:val="center"/>
        </w:tblPrEx>
        <w:trPr>
          <w:gridBefore w:val="1"/>
          <w:gridAfter w:val="1"/>
          <w:wBefore w:w="139" w:type="pct"/>
          <w:wAfter w:w="4" w:type="pct"/>
          <w:trHeight w:val="4025"/>
          <w:jc w:val="center"/>
        </w:trPr>
        <w:tc>
          <w:tcPr>
            <w:tcW w:w="4857" w:type="pct"/>
            <w:gridSpan w:val="3"/>
            <w:shd w:val="clear" w:color="auto" w:fill="auto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Resumo: </w:t>
            </w:r>
            <w:r w:rsidRPr="008E6322">
              <w:rPr>
                <w:rFonts w:ascii="Arial" w:eastAsia="Helvetica-Bold" w:hAnsi="Arial" w:cs="Arial"/>
                <w:bCs/>
                <w:i/>
                <w:sz w:val="22"/>
              </w:rPr>
              <w:t>(no máximo 400 palavras)</w:t>
            </w:r>
          </w:p>
        </w:tc>
      </w:tr>
      <w:tr w:rsidR="00040827" w:rsidRPr="00C56ACE" w:rsidTr="00040827">
        <w:tblPrEx>
          <w:jc w:val="center"/>
        </w:tblPrEx>
        <w:trPr>
          <w:gridBefore w:val="1"/>
          <w:gridAfter w:val="1"/>
          <w:wBefore w:w="139" w:type="pct"/>
          <w:wAfter w:w="4" w:type="pct"/>
          <w:jc w:val="center"/>
        </w:trPr>
        <w:tc>
          <w:tcPr>
            <w:tcW w:w="4857" w:type="pct"/>
            <w:gridSpan w:val="3"/>
            <w:shd w:val="clear" w:color="auto" w:fill="auto"/>
            <w:vAlign w:val="center"/>
          </w:tcPr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i/>
              </w:rPr>
            </w:pPr>
            <w:r w:rsidRPr="008E6322">
              <w:rPr>
                <w:rFonts w:ascii="Arial" w:eastAsia="Helvetica-Bold" w:hAnsi="Arial" w:cs="Arial"/>
                <w:bCs/>
              </w:rPr>
              <w:t>Palavras-chave: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C56ACE">
              <w:rPr>
                <w:rFonts w:ascii="Arial" w:eastAsia="Helvetica-Bold" w:hAnsi="Arial" w:cs="Arial"/>
                <w:bCs/>
                <w:i/>
                <w:sz w:val="22"/>
              </w:rPr>
              <w:t>(no mínimo três e no máximo cinco)</w:t>
            </w:r>
          </w:p>
          <w:p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"/>
        <w:gridCol w:w="4966"/>
        <w:gridCol w:w="4635"/>
        <w:gridCol w:w="126"/>
      </w:tblGrid>
      <w:tr w:rsidR="00040827" w:rsidTr="00040827">
        <w:trPr>
          <w:gridAfter w:val="1"/>
          <w:wAfter w:w="64" w:type="pct"/>
          <w:trHeight w:val="567"/>
        </w:trPr>
        <w:tc>
          <w:tcPr>
            <w:tcW w:w="4936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FFFFFF"/>
            <w:vAlign w:val="center"/>
          </w:tcPr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prev</w:t>
            </w:r>
            <w:r>
              <w:rPr>
                <w:rFonts w:ascii="Arial" w:eastAsia="Helvetica-Bold" w:hAnsi="Arial" w:cs="Arial"/>
                <w:bCs/>
              </w:rPr>
              <w:t>isto e executado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 xml:space="preserve"> pesquisa</w:t>
            </w:r>
          </w:p>
        </w:tc>
        <w:tc>
          <w:tcPr>
            <w:tcW w:w="2417" w:type="pct"/>
            <w:gridSpan w:val="2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040827" w:rsidRPr="00AA64D2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proofErr w:type="gramStart"/>
            <w:r w:rsidRPr="00BC0FAA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Introdução</w:t>
            </w:r>
            <w:proofErr w:type="gramEnd"/>
            <w:r>
              <w:rPr>
                <w:rFonts w:ascii="Arial" w:hAnsi="Arial" w:cs="Arial"/>
              </w:rPr>
              <w:t xml:space="preserve"> (apresentação do tema, justificativa e embasamento teórico)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:rsidTr="00040827">
        <w:trPr>
          <w:trHeight w:val="1134"/>
        </w:trPr>
        <w:tc>
          <w:tcPr>
            <w:tcW w:w="5000" w:type="pct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a)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b)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c)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proofErr w:type="gramStart"/>
            <w:r w:rsidRPr="00BC0FAA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 xml:space="preserve"> Metodologia</w:t>
            </w:r>
            <w:proofErr w:type="gramEnd"/>
            <w:r>
              <w:rPr>
                <w:rFonts w:ascii="Arial" w:hAnsi="Arial" w:cs="Arial"/>
              </w:rPr>
              <w:t xml:space="preserve"> utilizada na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>
              <w:rPr>
                <w:rFonts w:ascii="Arial" w:hAnsi="Arial" w:cs="Arial"/>
              </w:rPr>
              <w:t xml:space="preserve"> Resultados e Discussões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Contribuições da pesquisa para o desenvolvimento científico e tecnológico.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Descrever se houve transferência de conhecimentos ou geração de novos produtos, tecnologias ou patentes.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>
              <w:rPr>
                <w:rFonts w:ascii="Arial" w:eastAsia="Helvetica-Bold" w:hAnsi="Arial" w:cs="Arial"/>
                <w:bCs/>
              </w:rPr>
              <w:t xml:space="preserve"> Considerações Finais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040827" w:rsidRPr="00785CCF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i/>
              </w:rPr>
            </w:pPr>
            <w:r w:rsidRPr="00785CCF">
              <w:rPr>
                <w:rFonts w:ascii="Arial" w:eastAsia="Helvetica-Bold" w:hAnsi="Arial" w:cs="Arial"/>
                <w:bCs/>
                <w:i/>
                <w:sz w:val="22"/>
              </w:rPr>
              <w:t>(conforme Normas da Associação Brasileira de Normas Técnicas)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Pr="00785CCF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proofErr w:type="gramStart"/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 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>Dificuldades encontradas: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Orientações recebidas e/ou providências tomadas para resolver as dificuldades acima descritas: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Pr="00BF677E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Pr="00BF677E">
              <w:rPr>
                <w:rFonts w:ascii="Arial" w:eastAsia="Helvetica-Bold" w:hAnsi="Arial" w:cs="Arial"/>
                <w:bCs/>
              </w:rPr>
              <w:t xml:space="preserve"> Publicações/Formas de Divulgação dos Resultados (Eventos, Revistas, etc.)</w:t>
            </w:r>
          </w:p>
        </w:tc>
      </w:tr>
      <w:tr w:rsidR="00040827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 w:rsidR="003837DA">
        <w:rPr>
          <w:rFonts w:ascii="Arial" w:eastAsia="Helvetica-Bold" w:hAnsi="Arial" w:cs="Arial"/>
          <w:bCs/>
        </w:rPr>
        <w:t>Estudante(</w:t>
      </w:r>
      <w:r w:rsidR="00594C97">
        <w:rPr>
          <w:rFonts w:ascii="Arial" w:eastAsia="Helvetica-Bold" w:hAnsi="Arial" w:cs="Arial"/>
          <w:bCs/>
        </w:rPr>
        <w:t>s)</w:t>
      </w:r>
    </w:p>
    <w:sectPr w:rsidR="00040827" w:rsidSect="003837DA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3E" w:rsidRDefault="00A5643E" w:rsidP="00EF708A">
      <w:pPr>
        <w:spacing w:line="240" w:lineRule="auto"/>
      </w:pPr>
      <w:r>
        <w:separator/>
      </w:r>
    </w:p>
  </w:endnote>
  <w:endnote w:type="continuationSeparator" w:id="1">
    <w:p w:rsidR="00A5643E" w:rsidRDefault="00A5643E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3E" w:rsidRDefault="00A5643E" w:rsidP="00EF708A">
      <w:pPr>
        <w:spacing w:line="240" w:lineRule="auto"/>
      </w:pPr>
      <w:r>
        <w:separator/>
      </w:r>
    </w:p>
  </w:footnote>
  <w:footnote w:type="continuationSeparator" w:id="1">
    <w:p w:rsidR="00A5643E" w:rsidRDefault="00A5643E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837DA"/>
    <w:rsid w:val="003D46C0"/>
    <w:rsid w:val="00430420"/>
    <w:rsid w:val="004D717E"/>
    <w:rsid w:val="00501EEF"/>
    <w:rsid w:val="0052000D"/>
    <w:rsid w:val="00530CED"/>
    <w:rsid w:val="005665DA"/>
    <w:rsid w:val="00594C97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5643E"/>
    <w:rsid w:val="00AE4AF4"/>
    <w:rsid w:val="00AF44E1"/>
    <w:rsid w:val="00B01A5F"/>
    <w:rsid w:val="00B47FD6"/>
    <w:rsid w:val="00BD7CEC"/>
    <w:rsid w:val="00C07CA9"/>
    <w:rsid w:val="00C271D9"/>
    <w:rsid w:val="00CA1C12"/>
    <w:rsid w:val="00CF276C"/>
    <w:rsid w:val="00D072DA"/>
    <w:rsid w:val="00DC62E1"/>
    <w:rsid w:val="00DF1CAD"/>
    <w:rsid w:val="00E058D5"/>
    <w:rsid w:val="00E06168"/>
    <w:rsid w:val="00E553E7"/>
    <w:rsid w:val="00EA5E22"/>
    <w:rsid w:val="00EE1A18"/>
    <w:rsid w:val="00EF708A"/>
    <w:rsid w:val="00FB19C2"/>
    <w:rsid w:val="00FB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5F71-848A-4C7E-BB4F-28B61C69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2014-10-06T19:39:00Z</cp:lastPrinted>
  <dcterms:created xsi:type="dcterms:W3CDTF">2015-10-20T13:04:00Z</dcterms:created>
  <dcterms:modified xsi:type="dcterms:W3CDTF">2015-10-20T13:04:00Z</dcterms:modified>
</cp:coreProperties>
</file>