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Cabealho"/>
        <w:ind w:firstLine="3545"/>
        <w:rPr/>
      </w:pPr>
      <w:r>
        <w:rPr/>
      </w:r>
    </w:p>
    <w:p>
      <w:pPr>
        <w:pStyle w:val="Cabealho"/>
        <w:jc w:val="center"/>
        <w:rPr>
          <w:rFonts w:eastAsia="Arial"/>
          <w:b/>
          <w:sz w:val="22"/>
          <w:szCs w:val="22"/>
        </w:rPr>
      </w:pPr>
      <w:r>
        <w:rPr>
          <w:rFonts w:eastAsia="Arial"/>
          <w:b/>
          <w:sz w:val="22"/>
          <w:szCs w:val="22"/>
        </w:rPr>
        <w:t>TERMO DE COMPROMISSO DE ESTÁGIO OBRIGATÓRIO - TCE</w:t>
      </w:r>
    </w:p>
    <w:p>
      <w:pPr>
        <w:pStyle w:val="Cabealho"/>
        <w:jc w:val="center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</w:t>
      </w:r>
    </w:p>
    <w:p>
      <w:pPr>
        <w:pStyle w:val="Cabealho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                                                        </w:t>
      </w:r>
    </w:p>
    <w:p>
      <w:pPr>
        <w:pStyle w:val="Cabealho"/>
        <w:pBdr>
          <w:bottom w:val="single" w:sz="8" w:space="2" w:color="000001"/>
        </w:pBdr>
        <w:jc w:val="both"/>
        <w:rPr>
          <w:sz w:val="20"/>
          <w:szCs w:val="20"/>
        </w:rPr>
      </w:pPr>
      <w:r>
        <w:rPr>
          <w:rFonts w:eastAsia="Arial"/>
          <w:sz w:val="20"/>
          <w:szCs w:val="20"/>
        </w:rPr>
        <w:t xml:space="preserve">A Sra. </w:t>
      </w:r>
      <w:r>
        <w:rPr>
          <w:rFonts w:eastAsia="Arial"/>
          <w:b/>
          <w:bCs/>
          <w:sz w:val="20"/>
          <w:szCs w:val="20"/>
        </w:rPr>
        <w:t>Sirlei de Fátima Albino</w:t>
      </w:r>
      <w:r>
        <w:rPr>
          <w:rFonts w:eastAsia="Arial"/>
          <w:sz w:val="20"/>
          <w:szCs w:val="20"/>
        </w:rPr>
        <w:t xml:space="preserve">, Diretora Geral do Campus Camboriú, a </w:t>
      </w:r>
      <w:r>
        <w:rPr>
          <w:rFonts w:eastAsia="SimSun" w:cs="Arial"/>
          <w:b w:val="false"/>
          <w:i w:val="false"/>
          <w:caps w:val="false"/>
          <w:smallCaps w:val="false"/>
          <w:color w:val="00000A"/>
          <w:spacing w:val="0"/>
          <w:kern w:val="2"/>
          <w:sz w:val="20"/>
          <w:szCs w:val="20"/>
          <w:lang w:val="pt-BR" w:eastAsia="zh-CN" w:bidi="hi-IN"/>
        </w:rPr>
        <w:t>Coordenadora de Extensão, Estágios e Egressos</w:t>
      </w:r>
      <w:r>
        <w:rPr>
          <w:rFonts w:eastAsia="SimSun" w:cs="Arial"/>
          <w:color w:val="00000A"/>
          <w:kern w:val="2"/>
          <w:sz w:val="20"/>
          <w:szCs w:val="20"/>
          <w:lang w:val="pt-BR" w:eastAsia="zh-CN" w:bidi="hi-IN"/>
        </w:rPr>
        <w:t xml:space="preserve"> </w:t>
      </w:r>
      <w:r>
        <w:rPr>
          <w:rFonts w:eastAsia="Arial"/>
          <w:b/>
          <w:bCs/>
          <w:sz w:val="20"/>
          <w:szCs w:val="20"/>
        </w:rPr>
        <w:t>Michela Cancillier</w:t>
      </w:r>
      <w:r>
        <w:rPr>
          <w:rFonts w:eastAsia="Arial"/>
          <w:sz w:val="20"/>
          <w:szCs w:val="20"/>
        </w:rPr>
        <w:t xml:space="preserve">,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Prof./</w:t>
      </w:r>
      <w:r>
        <w:rPr>
          <w:color w:val="545454"/>
          <w:sz w:val="20"/>
          <w:szCs w:val="20"/>
        </w:rPr>
        <w:t>Prof.ª</w:t>
      </w:r>
      <w:r>
        <w:rPr>
          <w:rFonts w:eastAsia="Arial"/>
          <w:sz w:val="20"/>
          <w:szCs w:val="20"/>
        </w:rPr>
        <w:t xml:space="preserve">  </w:t>
      </w:r>
      <w:r>
        <w:rPr>
          <w:sz w:val="20"/>
          <w:szCs w:val="20"/>
        </w:rPr>
        <w:t>orientador(a)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ORIENTADOR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MAIUSCULO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representantes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Federal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Catarinense</w:t>
      </w:r>
      <w:r>
        <w:rPr>
          <w:rFonts w:eastAsia="Arial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ensino,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EMPRESA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DA EMPRESA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Sr./Sra.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REPRESENTANTE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seu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Supervisor(a)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estágio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NOME DO SUPERVISOR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concedentes,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estagiário(a)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CPF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CPF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AQUI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telefone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>
        <w:rPr>
          <w:b/>
          <w:sz w:val="20"/>
          <w:szCs w:val="20"/>
        </w:rPr>
        <w:t>XX)XXXX-XXXX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e-mail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EMAIL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regularmente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matriculado(a)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sob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número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SUA MATRÍCULA </w:t>
      </w:r>
      <w:r>
        <w:rPr>
          <w:sz w:val="20"/>
          <w:szCs w:val="20"/>
        </w:rPr>
        <w:t>no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SEU CURSO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turma </w:t>
      </w:r>
      <w:r>
        <w:rPr>
          <w:rFonts w:eastAsia="Arial"/>
          <w:b/>
          <w:sz w:val="20"/>
          <w:szCs w:val="20"/>
        </w:rPr>
        <w:t xml:space="preserve">SUA TURMA </w:t>
      </w:r>
      <w:r>
        <w:rPr>
          <w:sz w:val="20"/>
          <w:szCs w:val="20"/>
        </w:rPr>
        <w:t>na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forma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Lei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11.788/08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normas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acertam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que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segue:</w:t>
      </w:r>
    </w:p>
    <w:tbl>
      <w:tblPr>
        <w:tblW w:w="9655" w:type="dxa"/>
        <w:jc w:val="left"/>
        <w:tblInd w:w="2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83"/>
        <w:gridCol w:w="5100"/>
        <w:gridCol w:w="4432"/>
        <w:gridCol w:w="39"/>
      </w:tblGrid>
      <w:tr>
        <w:trPr/>
        <w:tc>
          <w:tcPr>
            <w:tcW w:w="83" w:type="dxa"/>
            <w:tcBorders/>
            <w:shd w:fill="auto" w:val="clear"/>
          </w:tcPr>
          <w:p>
            <w:pPr>
              <w:pStyle w:val="Ttulodetabela"/>
              <w:widowControl w:val="false"/>
              <w:rPr/>
            </w:pPr>
            <w:r>
              <w:rPr/>
            </w:r>
          </w:p>
        </w:tc>
        <w:tc>
          <w:tcPr>
            <w:tcW w:w="5100" w:type="dxa"/>
            <w:tcBorders/>
            <w:shd w:fill="auto" w:val="clear"/>
          </w:tcPr>
          <w:p>
            <w:pPr>
              <w:pStyle w:val="Cabealho"/>
              <w:widowControl w:val="false"/>
              <w:snapToGrid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1ª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presente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termo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Compromisso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</w:p>
          <w:p>
            <w:pPr>
              <w:pStyle w:val="Cabealho"/>
              <w:widowControl w:val="false"/>
              <w:ind w:right="227" w:hang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(TCE)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fundamentado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Curso.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2ª: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Prof./</w:t>
            </w:r>
            <w:r>
              <w:rPr>
                <w:color w:val="545454"/>
                <w:sz w:val="18"/>
                <w:szCs w:val="18"/>
              </w:rPr>
              <w:t>Prof.ª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SEU ORIENTADOR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atuará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orientador(a)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acompanhar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avaliar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cumprimento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Programa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(PAE),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definido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conformidade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formação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estagiário(a).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3ª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jornada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semanais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diárias,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Empresa/Instituição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citado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localizada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CIDADE DA EMPRESA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telefone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(XX)XXXX-XXXX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período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respeitando-se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horários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obrigações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acadêmicas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tendo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supervisor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concedente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Sr./Sra.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NOME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SUPERVISOR.</w:t>
            </w:r>
          </w:p>
          <w:p>
            <w:pPr>
              <w:pStyle w:val="Normal"/>
              <w:widowControl w:val="false"/>
              <w:rPr/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4ª</w:t>
            </w:r>
            <w:r>
              <w:rPr>
                <w:rFonts w:ascii="Arial" w:hAnsi="Arial"/>
                <w:sz w:val="18"/>
                <w:szCs w:val="18"/>
              </w:rPr>
              <w:t>: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O(a)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estagiário(a),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durante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vigência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do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estágio,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estará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segurado(a)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contra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acidentes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pessoais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 xml:space="preserve">pela Empresa </w:t>
            </w:r>
            <w:r>
              <w:rPr>
                <w:rFonts w:eastAsia="Arial" w:ascii="Arial" w:hAnsi="Arial"/>
                <w:sz w:val="18"/>
                <w:szCs w:val="18"/>
              </w:rPr>
              <w:t>Gente Seguradora SA</w:t>
            </w:r>
            <w:r>
              <w:rPr>
                <w:rFonts w:ascii="Arial" w:hAnsi="Arial"/>
                <w:sz w:val="18"/>
                <w:szCs w:val="18"/>
              </w:rPr>
              <w:t>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CNPJ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 90.180.605/0001-02</w:t>
            </w:r>
            <w:r>
              <w:rPr>
                <w:rFonts w:ascii="Arial" w:hAnsi="Arial"/>
                <w:sz w:val="18"/>
                <w:szCs w:val="18"/>
              </w:rPr>
              <w:t>, conforme contrato  Nº 02/2019 e apólice Nº 1202.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5ª: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elaborar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relatório,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devidamente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aprovado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assinado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pelas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partes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envolvidas.</w:t>
            </w:r>
          </w:p>
          <w:p>
            <w:pPr>
              <w:pStyle w:val="Contedodatabela"/>
              <w:widowControl w:val="false"/>
              <w:snapToGrid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6ª: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estágio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poderá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rescindido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uma</w:t>
            </w:r>
            <w:r>
              <w:rPr>
                <w:rFonts w:eastAsia="Times New Roman" w:cs="Times New Roman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partes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qualquer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tempo,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através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Termo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Rescisão</w:t>
            </w:r>
            <w:r>
              <w:rPr>
                <w:sz w:val="18"/>
                <w:szCs w:val="18"/>
              </w:rPr>
              <w:t>.</w:t>
            </w:r>
          </w:p>
          <w:p>
            <w:pPr>
              <w:pStyle w:val="Contedodatabela"/>
              <w:widowControl w:val="false"/>
              <w:snapToGrid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7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É assegurado ao estagiário, sempre que o estágio tenha duração igual ou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superior a 1 (um) ano, período de recesso de 30 (trinta) dias, a ser gozado preferencialmente durante suas férias escolares.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Os dias de recesso previstos neste artigo serão concedidos de maneira proporcional, nos casos de o estágio ter duração inferior a 1 (um) ano.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</w:p>
        </w:tc>
        <w:tc>
          <w:tcPr>
            <w:tcW w:w="4432" w:type="dxa"/>
            <w:tcBorders/>
            <w:shd w:fill="auto" w:val="clear"/>
          </w:tcPr>
          <w:p>
            <w:pPr>
              <w:pStyle w:val="Contedodatabela"/>
              <w:widowControl w:val="false"/>
              <w:snapToGrid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8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Fica assegurada ao estagiário a carga horária reduzida pela metade, nos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períodos de avaliação de aprendizagem, conforme estipulado no TCE ou mediante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declaração da Instituição de Ensino</w:t>
            </w:r>
            <w:r>
              <w:rPr>
                <w:rFonts w:eastAsia="Arial" w:cs="Arial" w:ascii="Arial;Helvetica;sans-serif" w:hAnsi="Arial;Helvetica;sans-serif"/>
                <w:b w:val="false"/>
                <w:i w:val="false"/>
                <w:caps w:val="false"/>
                <w:smallCaps w:val="false"/>
                <w:color w:val="222222"/>
                <w:spacing w:val="0"/>
                <w:sz w:val="24"/>
                <w:szCs w:val="18"/>
              </w:rPr>
              <w:t>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</w:p>
          <w:p>
            <w:pPr>
              <w:pStyle w:val="Contedodatabela"/>
              <w:widowControl w:val="false"/>
              <w:snapToGrid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9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deverá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informar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unidade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concedente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caso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abandono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curso.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10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realizará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presente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estágio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remuneração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obrigatória,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mas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poderá,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alguns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casos,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receber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bolsa,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sz w:val="18"/>
                <w:szCs w:val="18"/>
              </w:rPr>
              <w:t>R$XXXX,XX.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11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terá,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quaisquer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efeitos,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vínculo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empregatício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Empresa/Instituição,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observados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itens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TCE.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12ª: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Caberá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ao(à)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cumprir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estabelecido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abaixo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descrito;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conduzir-se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ética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profissional;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respeitar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normas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concedente,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respondendo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danos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causados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pela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inobservância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mesmas;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submeter-se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à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avaliação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desempenho.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13ª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partes,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comum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acordo,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firmam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presente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TCE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3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vias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igual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teor.</w:t>
            </w:r>
          </w:p>
          <w:p>
            <w:pPr>
              <w:pStyle w:val="Cabealho"/>
              <w:widowControl w:val="false"/>
              <w:jc w:val="both"/>
              <w:rPr/>
            </w:pPr>
            <w:r>
              <w:rPr>
                <w:b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14ª: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Durante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vigência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TCE,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estudante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abaixo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item</w:t>
            </w:r>
            <w:r>
              <w:rPr>
                <w:rFonts w:eastAsia="Arial"/>
                <w:sz w:val="18"/>
                <w:szCs w:val="18"/>
              </w:rPr>
              <w:t xml:space="preserve"> “</w:t>
            </w:r>
            <w:r>
              <w:rPr>
                <w:b/>
                <w:sz w:val="18"/>
                <w:szCs w:val="18"/>
              </w:rPr>
              <w:t>PROGRAMA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ATIVIDADES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ESTÁGIO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(PAE)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TCE</w:t>
            </w:r>
            <w:r>
              <w:rPr>
                <w:rFonts w:eastAsia="Arial"/>
                <w:sz w:val="18"/>
                <w:szCs w:val="18"/>
              </w:rPr>
              <w:t>”</w:t>
            </w:r>
          </w:p>
        </w:tc>
        <w:tc>
          <w:tcPr>
            <w:tcW w:w="39" w:type="dxa"/>
            <w:tcBorders/>
            <w:shd w:fill="auto" w:val="clear"/>
          </w:tcPr>
          <w:p>
            <w:pPr>
              <w:pStyle w:val="Normal"/>
              <w:widowControl w:val="false"/>
              <w:snapToGrid w:val="fals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Cabealho"/>
              <w:widowControl w:val="false"/>
              <w:snapToGrid w:val="false"/>
              <w:jc w:val="center"/>
              <w:rPr>
                <w:rFonts w:eastAsia="Arial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PROGRAMA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ATIVIDADES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ESTÁGIO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(PAE)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TCE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Cabealho"/>
              <w:widowControl w:val="false"/>
              <w:snapToGrid w:val="false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OBRIGATÓRIO PREENCHER:</w:t>
            </w:r>
            <w:r>
              <w:rPr>
                <w:sz w:val="18"/>
                <w:szCs w:val="18"/>
              </w:rPr>
              <w:t xml:space="preserve"> Apagar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texto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digitar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aqui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todas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separadas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vírgulas.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Usar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entre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2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5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linhas,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todas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nesta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mesma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célula,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ou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criar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novas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linhas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tabela,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preferir</w:t>
            </w:r>
          </w:p>
        </w:tc>
      </w:tr>
    </w:tbl>
    <w:p>
      <w:pPr>
        <w:pStyle w:val="Cabealho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Cabealho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rPr>
          <w:sz w:val="20"/>
          <w:szCs w:val="20"/>
        </w:rPr>
      </w:pPr>
      <w:r>
        <w:rPr>
          <w:sz w:val="20"/>
          <w:szCs w:val="20"/>
        </w:rPr>
        <w:t>______________________________________</w:t>
      </w:r>
    </w:p>
    <w:p>
      <w:pPr>
        <w:pStyle w:val="Cabealho"/>
        <w:rPr>
          <w:rFonts w:eastAsia="Arial"/>
          <w:sz w:val="20"/>
          <w:szCs w:val="20"/>
        </w:rPr>
      </w:pPr>
      <w:r>
        <w:rPr>
          <w:sz w:val="20"/>
          <w:szCs w:val="20"/>
        </w:rPr>
        <w:t>Local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data</w:t>
      </w:r>
      <w:r>
        <w:rPr>
          <w:rFonts w:eastAsia="Arial"/>
          <w:sz w:val="20"/>
          <w:szCs w:val="20"/>
        </w:rPr>
        <w:t xml:space="preserve">                                                    </w:t>
      </w:r>
    </w:p>
    <w:p>
      <w:pPr>
        <w:pStyle w:val="Cabealho"/>
        <w:rPr>
          <w:rFonts w:eastAsia="Arial"/>
          <w:sz w:val="20"/>
          <w:szCs w:val="20"/>
        </w:rPr>
      </w:pPr>
      <w:r>
        <w:rPr>
          <w:rFonts w:eastAsia="Arial"/>
          <w:sz w:val="20"/>
          <w:szCs w:val="20"/>
        </w:rPr>
        <w:t xml:space="preserve">                             </w:t>
      </w:r>
    </w:p>
    <w:p>
      <w:pPr>
        <w:pStyle w:val="Cabealho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/>
      </w:pPr>
      <w:r>
        <w:rPr>
          <w:rFonts w:eastAsia="Arial"/>
          <w:sz w:val="20"/>
          <w:szCs w:val="20"/>
        </w:rPr>
        <w:t>______________________________________________</w:t>
      </w:r>
    </w:p>
    <w:p>
      <w:pPr>
        <w:pStyle w:val="Cabealho"/>
        <w:jc w:val="center"/>
        <w:rPr/>
      </w:pPr>
      <w:r>
        <w:rPr>
          <w:rFonts w:eastAsia="Arial"/>
          <w:sz w:val="20"/>
          <w:szCs w:val="20"/>
        </w:rPr>
        <w:t>R</w:t>
      </w:r>
      <w:r>
        <w:rPr>
          <w:sz w:val="20"/>
          <w:szCs w:val="20"/>
        </w:rPr>
        <w:t>epresentante</w:t>
      </w:r>
      <w:r>
        <w:rPr>
          <w:rFonts w:eastAsia="Arial"/>
          <w:sz w:val="20"/>
          <w:szCs w:val="20"/>
        </w:rPr>
        <w:t xml:space="preserve"> ou Supervisor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E</w:t>
      </w:r>
      <w:r>
        <w:rPr>
          <w:sz w:val="20"/>
          <w:szCs w:val="20"/>
        </w:rPr>
        <w:t>mpresa</w:t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 xml:space="preserve">O TCE assinado pelo representante ou supervisor de estágio deverá ser enviado para o e-mail: </w:t>
      </w:r>
      <w:hyperlink r:id="rId2">
        <w:r>
          <w:rPr>
            <w:rStyle w:val="LinkdaInternet"/>
            <w:sz w:val="20"/>
            <w:szCs w:val="20"/>
          </w:rPr>
          <w:t>estagios.camboriu@ifc.edu.br</w:t>
        </w:r>
      </w:hyperlink>
      <w:r>
        <w:rPr>
          <w:sz w:val="20"/>
          <w:szCs w:val="20"/>
        </w:rPr>
        <w:t>.</w:t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>Estagiário, coordenação de curso, orientador de Estágio e Coordenação de Estágio e Extensão (CEE)</w:t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 xml:space="preserve">assinam o documento através do SIPAC. </w:t>
      </w:r>
    </w:p>
    <w:sectPr>
      <w:headerReference w:type="even" r:id="rId3"/>
      <w:headerReference w:type="default" r:id="rId4"/>
      <w:footerReference w:type="even" r:id="rId5"/>
      <w:footerReference w:type="default" r:id="rId6"/>
      <w:type w:val="nextPage"/>
      <w:pgSz w:w="11906" w:h="16838"/>
      <w:pgMar w:left="1134" w:right="1134" w:gutter="0" w:header="567" w:top="1807" w:footer="340" w:bottom="75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altName w:val="Helvetica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ind w:firstLine="3545"/>
      <w:rPr>
        <w:rFonts w:eastAsia="Arial"/>
        <w:b/>
        <w:sz w:val="20"/>
        <w:szCs w:val="20"/>
      </w:rPr>
    </w:pPr>
    <w:r>
      <w:rPr>
        <w:rFonts w:eastAsia="Arial"/>
        <w:b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ind w:firstLine="3545"/>
      <w:rPr>
        <w:b/>
        <w:sz w:val="40"/>
        <w:szCs w:val="40"/>
      </w:rPr>
    </w:pPr>
    <w:r>
      <w:drawing>
        <wp:anchor behindDoc="1" distT="18415" distB="20955" distL="18415" distR="24130" simplePos="0" locked="0" layoutInCell="0" allowOverlap="1" relativeHeight="2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852170" cy="379095"/>
          <wp:effectExtent l="0" t="0" r="0" b="0"/>
          <wp:wrapSquare wrapText="largest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2170" cy="379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Rua Joaquim Garcia, Sn, CEP 88340-055, Camboriú,SC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(47) 2104-0826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ifc@ifc-camboriu.edu.br</w:t>
    </w:r>
  </w:p>
</w:hdr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evenAndOddHeaders/>
  <w:compat>
    <w:compatSetting w:name="compatibilityMode" w:uri="http://schemas.microsoft.com/office/word" w:val="12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e6b3a"/>
    <w:pPr>
      <w:widowControl w:val="false"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SimSun" w:cs="Mangal"/>
      <w:color w:val="00000A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epargpadro2" w:customStyle="1">
    <w:name w:val="Fonte parág. padrão2"/>
    <w:qFormat/>
    <w:rsid w:val="006e6b3a"/>
    <w:rPr/>
  </w:style>
  <w:style w:type="character" w:styleId="Fontepargpadro1" w:customStyle="1">
    <w:name w:val="Fonte parág. padrão1"/>
    <w:qFormat/>
    <w:rsid w:val="006e6b3a"/>
    <w:rPr/>
  </w:style>
  <w:style w:type="character" w:styleId="RodapChar" w:customStyle="1">
    <w:name w:val="Rodapé Char"/>
    <w:basedOn w:val="Fontepargpadro1"/>
    <w:qFormat/>
    <w:rsid w:val="006e6b3a"/>
    <w:rPr>
      <w:rFonts w:eastAsia="SimSun" w:cs="Mangal"/>
      <w:kern w:val="2"/>
      <w:sz w:val="24"/>
      <w:szCs w:val="21"/>
      <w:lang w:eastAsia="zh-CN" w:bidi="hi-IN"/>
    </w:rPr>
  </w:style>
  <w:style w:type="character" w:styleId="CabealhoChar" w:customStyle="1">
    <w:name w:val="Cabeçalho Char"/>
    <w:basedOn w:val="DefaultParagraphFont"/>
    <w:qFormat/>
    <w:rsid w:val="00c559ef"/>
    <w:rPr>
      <w:rFonts w:ascii="Arial" w:hAnsi="Arial" w:eastAsia="SimSun" w:cs="Arial"/>
      <w:kern w:val="2"/>
      <w:sz w:val="24"/>
      <w:szCs w:val="24"/>
      <w:lang w:eastAsia="zh-CN" w:bidi="hi-IN"/>
    </w:rPr>
  </w:style>
  <w:style w:type="character" w:styleId="LinkdaInternet">
    <w:name w:val="Hyperlink"/>
    <w:rPr>
      <w:color w:val="000080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rsid w:val="006e6b3a"/>
    <w:pPr>
      <w:spacing w:before="0" w:after="120"/>
    </w:pPr>
    <w:rPr/>
  </w:style>
  <w:style w:type="paragraph" w:styleId="Lista">
    <w:name w:val="List"/>
    <w:basedOn w:val="Corpodotexto"/>
    <w:rsid w:val="006e6b3a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rsid w:val="006e6b3a"/>
    <w:pPr>
      <w:suppressLineNumbers/>
    </w:pPr>
    <w:rPr/>
  </w:style>
  <w:style w:type="paragraph" w:styleId="Ttulo3" w:customStyle="1">
    <w:name w:val="Título3"/>
    <w:basedOn w:val="Normal"/>
    <w:qFormat/>
    <w:rsid w:val="006e6b3a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ption">
    <w:name w:val="caption"/>
    <w:basedOn w:val="Normal"/>
    <w:qFormat/>
    <w:rsid w:val="006e6b3a"/>
    <w:pPr>
      <w:suppressLineNumbers/>
      <w:spacing w:before="120" w:after="120"/>
    </w:pPr>
    <w:rPr>
      <w:i/>
      <w:iCs/>
    </w:rPr>
  </w:style>
  <w:style w:type="paragraph" w:styleId="Ttulo2" w:customStyle="1">
    <w:name w:val="Título2"/>
    <w:basedOn w:val="Normal"/>
    <w:qFormat/>
    <w:rsid w:val="006e6b3a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Ttulo1" w:customStyle="1">
    <w:name w:val="Título1"/>
    <w:basedOn w:val="Normal"/>
    <w:qFormat/>
    <w:rsid w:val="006e6b3a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rsid w:val="006e6b3a"/>
    <w:pPr>
      <w:tabs>
        <w:tab w:val="clear" w:pos="709"/>
        <w:tab w:val="center" w:pos="4419" w:leader="none"/>
        <w:tab w:val="right" w:pos="8838" w:leader="none"/>
      </w:tabs>
    </w:pPr>
    <w:rPr>
      <w:rFonts w:ascii="Arial" w:hAnsi="Arial" w:cs="Arial"/>
    </w:rPr>
  </w:style>
  <w:style w:type="paragraph" w:styleId="Contedodatabela" w:customStyle="1">
    <w:name w:val="Conteúdo da tabela"/>
    <w:basedOn w:val="Normal"/>
    <w:qFormat/>
    <w:rsid w:val="006e6b3a"/>
    <w:pPr>
      <w:suppressLineNumbers/>
    </w:pPr>
    <w:rPr/>
  </w:style>
  <w:style w:type="paragraph" w:styleId="Rodap">
    <w:name w:val="Footer"/>
    <w:basedOn w:val="Normal"/>
    <w:rsid w:val="006e6b3a"/>
    <w:pPr>
      <w:tabs>
        <w:tab w:val="clear" w:pos="709"/>
        <w:tab w:val="center" w:pos="4252" w:leader="none"/>
        <w:tab w:val="right" w:pos="8504" w:leader="none"/>
      </w:tabs>
    </w:pPr>
    <w:rPr>
      <w:szCs w:val="21"/>
    </w:rPr>
  </w:style>
  <w:style w:type="paragraph" w:styleId="Ttulodetabela" w:customStyle="1">
    <w:name w:val="Título de tabela"/>
    <w:basedOn w:val="Contedodatabela"/>
    <w:qFormat/>
    <w:rsid w:val="006e6b3a"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estagios.camboriu@ifc.edu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LibreOffice/7.5.1.2$Windows_X86_64 LibreOffice_project/fcbaee479e84c6cd81291587d2ee68cba099e129</Application>
  <AppVersion>15.0000</AppVersion>
  <DocSecurity>0</DocSecurity>
  <Pages>1</Pages>
  <Words>640</Words>
  <Characters>3762</Characters>
  <CharactersWithSpaces>4530</CharactersWithSpaces>
  <Paragraphs>33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2018-03-13T13:16:00Z</dcterms:created>
  <dc:creator>edson</dc:creator>
  <dc:description/>
  <dc:language>pt-BR</dc:language>
  <cp:lastModifiedBy/>
  <cp:lastPrinted>2015-04-15T13:30:00Z</cp:lastPrinted>
  <dcterms:modified xsi:type="dcterms:W3CDTF">2023-06-05T16:38:42Z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