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63" w:rsidRDefault="00AD536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bookmarkStart w:id="0" w:name="_heading=h.gjdgxs" w:colFirst="0" w:colLast="0"/>
      <w:bookmarkEnd w:id="0"/>
    </w:p>
    <w:p w:rsidR="00AD5363" w:rsidRDefault="00112776">
      <w:pPr>
        <w:pStyle w:val="Ttulo"/>
        <w:ind w:left="2673" w:firstLine="206"/>
        <w:jc w:val="left"/>
      </w:pPr>
      <w:r>
        <w:rPr>
          <w:shd w:val="clear" w:color="auto" w:fill="BFBFBF"/>
        </w:rPr>
        <w:t>INSCRIÇÃO - ATIVIDADE DE CAPACITAÇÃO</w:t>
      </w:r>
    </w:p>
    <w:p w:rsidR="00AD5363" w:rsidRDefault="00AD5363">
      <w:pPr>
        <w:spacing w:before="1"/>
        <w:ind w:left="513" w:right="447"/>
        <w:jc w:val="center"/>
        <w:rPr>
          <w:b/>
          <w:sz w:val="18"/>
          <w:szCs w:val="18"/>
        </w:rPr>
      </w:pPr>
    </w:p>
    <w:p w:rsidR="00AD5363" w:rsidRDefault="00AD536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8"/>
          <w:szCs w:val="18"/>
        </w:rPr>
      </w:pPr>
    </w:p>
    <w:tbl>
      <w:tblPr>
        <w:tblStyle w:val="a0"/>
        <w:tblW w:w="9158" w:type="dxa"/>
        <w:tblInd w:w="111" w:type="dxa"/>
        <w:tblLayout w:type="fixed"/>
        <w:tblLook w:val="0000"/>
      </w:tblPr>
      <w:tblGrid>
        <w:gridCol w:w="914"/>
        <w:gridCol w:w="1298"/>
        <w:gridCol w:w="916"/>
        <w:gridCol w:w="1334"/>
        <w:gridCol w:w="1373"/>
        <w:gridCol w:w="3323"/>
      </w:tblGrid>
      <w:tr w:rsidR="00AD5363">
        <w:trPr>
          <w:trHeight w:val="320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70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AD5363">
        <w:trPr>
          <w:trHeight w:val="321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70"/>
              <w:rPr>
                <w:color w:val="000000"/>
              </w:rPr>
            </w:pPr>
            <w:r>
              <w:rPr>
                <w:color w:val="000000"/>
              </w:rPr>
              <w:t>Nº SIAPE:</w:t>
            </w:r>
          </w:p>
        </w:tc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70"/>
              <w:rPr>
                <w:color w:val="000000"/>
              </w:rPr>
            </w:pPr>
            <w:r>
              <w:rPr>
                <w:color w:val="000000"/>
              </w:rPr>
              <w:t>Classe/Nível:</w:t>
            </w:r>
          </w:p>
        </w:tc>
      </w:tr>
      <w:tr w:rsidR="00AD5363">
        <w:trPr>
          <w:trHeight w:val="374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70"/>
              <w:rPr>
                <w:color w:val="000000"/>
              </w:rPr>
            </w:pPr>
            <w:r>
              <w:rPr>
                <w:color w:val="000000"/>
              </w:rPr>
              <w:t>Lotação:</w:t>
            </w:r>
          </w:p>
        </w:tc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70"/>
              <w:rPr>
                <w:color w:val="000000"/>
              </w:rPr>
            </w:pPr>
            <w:r>
              <w:rPr>
                <w:color w:val="000000"/>
              </w:rPr>
              <w:t>Cargo:</w:t>
            </w:r>
          </w:p>
        </w:tc>
      </w:tr>
      <w:tr w:rsidR="00AD5363">
        <w:trPr>
          <w:trHeight w:val="375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0"/>
              <w:rPr>
                <w:color w:val="000000"/>
              </w:rPr>
            </w:pPr>
            <w:bookmarkStart w:id="1" w:name="_heading=h.4xktmlmrj7b" w:colFirst="0" w:colLast="0"/>
            <w:bookmarkEnd w:id="1"/>
            <w:r>
              <w:rPr>
                <w:color w:val="000000"/>
              </w:rPr>
              <w:t>Telefone para contato:</w:t>
            </w:r>
          </w:p>
        </w:tc>
      </w:tr>
      <w:tr w:rsidR="00AD5363">
        <w:trPr>
          <w:trHeight w:val="508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Vem por meio deste, solicitar autorização da chefia imediata para participar de</w:t>
            </w: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atividade de capacitação, conforme descrito abaixo:</w:t>
            </w:r>
          </w:p>
        </w:tc>
      </w:tr>
      <w:tr w:rsidR="00AD5363">
        <w:trPr>
          <w:trHeight w:val="761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Nome do evento (curso, seminário, palestra, congresso, etc):</w:t>
            </w:r>
          </w:p>
        </w:tc>
      </w:tr>
      <w:tr w:rsidR="00AD5363">
        <w:trPr>
          <w:trHeight w:val="508"/>
        </w:trPr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377"/>
              <w:jc w:val="center"/>
              <w:rPr>
                <w:color w:val="000000"/>
              </w:rPr>
            </w:pPr>
            <w:r>
              <w:rPr>
                <w:color w:val="000000"/>
              </w:rPr>
              <w:t>Data de início:</w:t>
            </w: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"/>
              </w:tabs>
              <w:spacing w:line="237" w:lineRule="auto"/>
              <w:ind w:right="1351"/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</w:rPr>
              <w:tab/>
              <w:t>/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9"/>
              <w:rPr>
                <w:color w:val="000000"/>
              </w:rPr>
            </w:pPr>
            <w:r>
              <w:rPr>
                <w:color w:val="000000"/>
              </w:rPr>
              <w:t>Data de término:</w:t>
            </w: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line="237" w:lineRule="auto"/>
              <w:ind w:left="560"/>
              <w:rPr>
                <w:color w:val="000000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</w:rPr>
              <w:tab/>
              <w:t>/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3"/>
              <w:rPr>
                <w:color w:val="000000"/>
              </w:rPr>
            </w:pPr>
            <w:r>
              <w:rPr>
                <w:color w:val="000000"/>
              </w:rPr>
              <w:t>Carga horária:</w:t>
            </w:r>
          </w:p>
        </w:tc>
      </w:tr>
      <w:tr w:rsidR="00AD5363">
        <w:trPr>
          <w:trHeight w:val="1017"/>
        </w:trPr>
        <w:tc>
          <w:tcPr>
            <w:tcW w:w="5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Horário(s):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1"/>
                <w:szCs w:val="21"/>
              </w:rPr>
            </w:pP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"/>
              </w:tabs>
              <w:ind w:left="73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ab/>
              <w:t>) Fora do expediente</w:t>
            </w: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"/>
              </w:tabs>
              <w:spacing w:before="1"/>
              <w:ind w:left="73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ab/>
              <w:t>) Durante o expediente</w:t>
            </w:r>
          </w:p>
        </w:tc>
      </w:tr>
      <w:tr w:rsidR="00AD5363">
        <w:trPr>
          <w:trHeight w:val="508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Local de realização (endereço, cidade, Estado):</w:t>
            </w:r>
          </w:p>
        </w:tc>
      </w:tr>
      <w:tr w:rsidR="00AD5363">
        <w:trPr>
          <w:trHeight w:val="506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Instituição promotora:</w:t>
            </w:r>
          </w:p>
        </w:tc>
      </w:tr>
      <w:tr w:rsidR="00AD5363">
        <w:trPr>
          <w:trHeight w:val="506"/>
        </w:trPr>
        <w:tc>
          <w:tcPr>
            <w:tcW w:w="9158" w:type="dxa"/>
            <w:gridSpan w:val="6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Custo do treinamento (inscrição):</w:t>
            </w:r>
          </w:p>
        </w:tc>
      </w:tr>
      <w:tr w:rsidR="00AD5363">
        <w:trPr>
          <w:trHeight w:val="508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 xml:space="preserve">Custo do treinamento (valores aproximados de </w:t>
            </w:r>
            <w:r>
              <w:t>refeições</w:t>
            </w:r>
            <w:r>
              <w:rPr>
                <w:color w:val="000000"/>
              </w:rPr>
              <w:t xml:space="preserve"> e deslocamento):</w:t>
            </w:r>
          </w:p>
        </w:tc>
      </w:tr>
      <w:tr w:rsidR="00AD5363">
        <w:trPr>
          <w:trHeight w:val="2042"/>
        </w:trPr>
        <w:tc>
          <w:tcPr>
            <w:tcW w:w="9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Justificativa do treinamento para a área de trabalho:</w:t>
            </w: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0"/>
              <w:rPr>
                <w:color w:val="000000"/>
              </w:rPr>
            </w:pPr>
          </w:p>
        </w:tc>
      </w:tr>
      <w:tr w:rsidR="00AD5363">
        <w:trPr>
          <w:trHeight w:val="891"/>
        </w:trPr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1"/>
                <w:szCs w:val="21"/>
              </w:rPr>
            </w:pP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70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</w:tc>
        <w:tc>
          <w:tcPr>
            <w:tcW w:w="1298" w:type="dxa"/>
            <w:tcBorders>
              <w:top w:val="single" w:sz="6" w:space="0" w:color="000000"/>
              <w:bottom w:val="single" w:sz="6" w:space="0" w:color="000000"/>
            </w:tcBorders>
          </w:tcPr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1"/>
                <w:szCs w:val="21"/>
              </w:rPr>
            </w:pP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</w:tabs>
              <w:spacing w:line="224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</w:rPr>
              <w:tab/>
              <w:t>/</w:t>
            </w:r>
          </w:p>
        </w:tc>
        <w:tc>
          <w:tcPr>
            <w:tcW w:w="362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1"/>
                <w:szCs w:val="21"/>
              </w:rPr>
            </w:pPr>
          </w:p>
          <w:p w:rsidR="00AD5363" w:rsidRDefault="0011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426"/>
              <w:rPr>
                <w:color w:val="000000"/>
              </w:rPr>
            </w:pPr>
            <w:r>
              <w:rPr>
                <w:color w:val="000000"/>
              </w:rPr>
              <w:t>Assinatura do Solicitante:</w:t>
            </w:r>
          </w:p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426"/>
              <w:rPr>
                <w:color w:val="000000"/>
              </w:rPr>
            </w:pPr>
          </w:p>
        </w:tc>
        <w:tc>
          <w:tcPr>
            <w:tcW w:w="3323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D5363" w:rsidRDefault="00AD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D5363" w:rsidRDefault="00AD536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D5363" w:rsidRDefault="00112776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1591"/>
          <w:tab w:val="left" w:pos="2375"/>
          <w:tab w:val="left" w:pos="2676"/>
          <w:tab w:val="left" w:pos="9248"/>
        </w:tabs>
        <w:spacing w:before="98"/>
        <w:ind w:left="224"/>
        <w:jc w:val="both"/>
        <w:rPr>
          <w:b/>
          <w:color w:val="000000"/>
          <w:sz w:val="24"/>
          <w:szCs w:val="24"/>
        </w:rPr>
      </w:pPr>
      <w:r>
        <w:rPr>
          <w:b/>
        </w:rPr>
        <w:t>OBS.: É Obrigatória</w:t>
      </w:r>
      <w:r>
        <w:rPr>
          <w:rFonts w:ascii="Calibri" w:eastAsia="Calibri" w:hAnsi="Calibri" w:cs="Calibri"/>
          <w:b/>
          <w:sz w:val="24"/>
          <w:szCs w:val="24"/>
        </w:rPr>
        <w:t xml:space="preserve"> a apresentação do material de divulgação do curso/evento, com informações detalhadas, tais como: data, objetivos, local de realização e programação.</w:t>
      </w:r>
    </w:p>
    <w:p w:rsidR="00AD5363" w:rsidRDefault="00AD5363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1591"/>
          <w:tab w:val="left" w:pos="2375"/>
          <w:tab w:val="left" w:pos="2676"/>
          <w:tab w:val="left" w:pos="9248"/>
        </w:tabs>
        <w:spacing w:before="98"/>
        <w:ind w:left="224"/>
        <w:rPr>
          <w:color w:val="000000"/>
        </w:rPr>
      </w:pPr>
    </w:p>
    <w:p w:rsidR="00AD5363" w:rsidRDefault="00AD5363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1591"/>
          <w:tab w:val="left" w:pos="2375"/>
          <w:tab w:val="left" w:pos="2676"/>
          <w:tab w:val="left" w:pos="9248"/>
        </w:tabs>
        <w:spacing w:before="98"/>
        <w:ind w:left="224"/>
        <w:rPr>
          <w:color w:val="000000"/>
        </w:rPr>
      </w:pPr>
    </w:p>
    <w:p w:rsidR="00AD5363" w:rsidRDefault="00112776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1591"/>
          <w:tab w:val="left" w:pos="2375"/>
          <w:tab w:val="left" w:pos="2676"/>
          <w:tab w:val="left" w:pos="9248"/>
        </w:tabs>
        <w:spacing w:before="98"/>
        <w:ind w:left="224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 xml:space="preserve">Ciência da chefia: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AD5363" w:rsidSect="00AD5363">
      <w:headerReference w:type="default" r:id="rId7"/>
      <w:pgSz w:w="11906" w:h="16838"/>
      <w:pgMar w:top="2260" w:right="1020" w:bottom="280" w:left="1480" w:header="28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76" w:rsidRDefault="00112776" w:rsidP="00AD5363">
      <w:r>
        <w:separator/>
      </w:r>
    </w:p>
  </w:endnote>
  <w:endnote w:type="continuationSeparator" w:id="0">
    <w:p w:rsidR="00112776" w:rsidRDefault="00112776" w:rsidP="00AD5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76" w:rsidRDefault="00112776" w:rsidP="00AD5363">
      <w:r>
        <w:separator/>
      </w:r>
    </w:p>
  </w:footnote>
  <w:footnote w:type="continuationSeparator" w:id="0">
    <w:p w:rsidR="00112776" w:rsidRDefault="00112776" w:rsidP="00AD5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63" w:rsidRDefault="001127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3751579</wp:posOffset>
          </wp:positionH>
          <wp:positionV relativeFrom="page">
            <wp:posOffset>177800</wp:posOffset>
          </wp:positionV>
          <wp:extent cx="775970" cy="661670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1571626</wp:posOffset>
            </wp:positionH>
            <wp:positionV relativeFrom="page">
              <wp:posOffset>871220</wp:posOffset>
            </wp:positionV>
            <wp:extent cx="5123180" cy="548640"/>
            <wp:effectExtent b="0" l="0" r="0" t="0"/>
            <wp:wrapNone/>
            <wp:docPr id="14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2793960" y="3515220"/>
                      <a:ext cx="5104080" cy="5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7.000000476837158" w:line="240"/>
                          <w:ind w:left="20" w:right="15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  <w:t xml:space="preserve">Ministério da Educação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1.0000000149011612" w:line="240"/>
                          <w:ind w:left="20" w:right="17.999999523162842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  <w:t xml:space="preserve">Secretaria de Educação Profissional e Tecnológica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3.0000001192092896" w:line="240"/>
                          <w:ind w:left="20" w:right="20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Instituto Federal de Educação, Ciência e Tecnologia Catarinense – Camboriú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0"/>
            <w:szCs w:val="20"/>
            <w:lang w:val="pt-BR" w:eastAsia="pt-BR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1571626</wp:posOffset>
              </wp:positionH>
              <wp:positionV relativeFrom="page">
                <wp:posOffset>871220</wp:posOffset>
              </wp:positionV>
              <wp:extent cx="5123180" cy="548640"/>
              <wp:effectExtent l="0" t="0" r="0" b="0"/>
              <wp:wrapNone/>
              <wp:docPr id="1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3180" cy="5486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1074420</wp:posOffset>
            </wp:positionH>
            <wp:positionV relativeFrom="page">
              <wp:posOffset>1416050</wp:posOffset>
            </wp:positionV>
            <wp:extent cx="11430" cy="12700"/>
            <wp:effectExtent b="0" l="0" r="0" t="0"/>
            <wp:wrapNone/>
            <wp:docPr id="15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467863" y="3774285"/>
                      <a:ext cx="5756275" cy="11430"/>
                    </a:xfrm>
                    <a:custGeom>
                      <a:rect b="b" l="l" r="r" t="t"/>
                      <a:pathLst>
                        <a:path extrusionOk="0" h="11430" w="5756275">
                          <a:moveTo>
                            <a:pt x="5755915" y="0"/>
                          </a:moveTo>
                          <a:lnTo>
                            <a:pt x="0" y="0"/>
                          </a:lnTo>
                          <a:lnTo>
                            <a:pt x="0" y="5715"/>
                          </a:lnTo>
                          <a:lnTo>
                            <a:pt x="0" y="11093"/>
                          </a:lnTo>
                          <a:lnTo>
                            <a:pt x="5755915" y="11093"/>
                          </a:lnTo>
                          <a:lnTo>
                            <a:pt x="5755915" y="5715"/>
                          </a:lnTo>
                          <a:lnTo>
                            <a:pt x="5755915" y="0"/>
                          </a:lnTo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0"/>
            <w:szCs w:val="20"/>
            <w:lang w:val="pt-BR" w:eastAsia="pt-BR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1416050</wp:posOffset>
              </wp:positionV>
              <wp:extent cx="11430" cy="12700"/>
              <wp:effectExtent l="0" t="0" r="0" b="0"/>
              <wp:wrapNone/>
              <wp:docPr id="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363"/>
    <w:rsid w:val="00112776"/>
    <w:rsid w:val="0049121B"/>
    <w:rsid w:val="00AD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5363"/>
    <w:pPr>
      <w:suppressAutoHyphens/>
    </w:pPr>
    <w:rPr>
      <w:lang w:eastAsia="en-US"/>
    </w:rPr>
  </w:style>
  <w:style w:type="paragraph" w:styleId="Ttulo1">
    <w:name w:val="heading 1"/>
    <w:basedOn w:val="Normal"/>
    <w:next w:val="Normal"/>
    <w:rsid w:val="00AD53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D53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D53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D53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D536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D5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D5363"/>
  </w:style>
  <w:style w:type="table" w:customStyle="1" w:styleId="TableNormal">
    <w:name w:val="TableNormal"/>
    <w:rsid w:val="00AD5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rsid w:val="00AD5363"/>
    <w:pPr>
      <w:spacing w:before="97"/>
      <w:ind w:left="513" w:right="386"/>
      <w:jc w:val="center"/>
    </w:pPr>
    <w:rPr>
      <w:b/>
      <w:bCs/>
      <w:sz w:val="26"/>
      <w:szCs w:val="26"/>
    </w:rPr>
  </w:style>
  <w:style w:type="table" w:customStyle="1" w:styleId="TableNormal0">
    <w:name w:val="Table Normal"/>
    <w:rsid w:val="00AD53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0A35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0A35D9"/>
    <w:rPr>
      <w:rFonts w:ascii="Trebuchet MS" w:eastAsia="Trebuchet MS" w:hAnsi="Trebuchet MS" w:cs="Trebuchet MS"/>
      <w:lang w:val="pt-PT"/>
    </w:rPr>
  </w:style>
  <w:style w:type="paragraph" w:styleId="Corpodetexto">
    <w:name w:val="Body Text"/>
    <w:basedOn w:val="Normal"/>
    <w:uiPriority w:val="1"/>
    <w:qFormat/>
    <w:rsid w:val="00AD5363"/>
  </w:style>
  <w:style w:type="paragraph" w:styleId="Lista">
    <w:name w:val="List"/>
    <w:basedOn w:val="Corpodetexto"/>
    <w:rsid w:val="00AD5363"/>
    <w:rPr>
      <w:rFonts w:cs="Arial"/>
    </w:rPr>
  </w:style>
  <w:style w:type="paragraph" w:styleId="Legenda">
    <w:name w:val="caption"/>
    <w:basedOn w:val="Normal"/>
    <w:qFormat/>
    <w:rsid w:val="00AD53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D5363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AD5363"/>
    <w:pPr>
      <w:ind w:left="371" w:hanging="148"/>
    </w:pPr>
  </w:style>
  <w:style w:type="paragraph" w:customStyle="1" w:styleId="TableParagraph">
    <w:name w:val="Table Paragraph"/>
    <w:basedOn w:val="Normal"/>
    <w:uiPriority w:val="1"/>
    <w:qFormat/>
    <w:rsid w:val="00AD5363"/>
    <w:pPr>
      <w:ind w:left="70"/>
    </w:pPr>
  </w:style>
  <w:style w:type="paragraph" w:customStyle="1" w:styleId="CabealhoeRodap">
    <w:name w:val="Cabeçalho e Rodapé"/>
    <w:basedOn w:val="Normal"/>
    <w:qFormat/>
    <w:rsid w:val="00AD5363"/>
  </w:style>
  <w:style w:type="paragraph" w:styleId="Cabealho">
    <w:name w:val="header"/>
    <w:basedOn w:val="Normal"/>
    <w:link w:val="CabealhoChar"/>
    <w:uiPriority w:val="99"/>
    <w:unhideWhenUsed/>
    <w:rsid w:val="000A35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A35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AD5363"/>
  </w:style>
  <w:style w:type="table" w:customStyle="1" w:styleId="TableNormal1">
    <w:name w:val="Table Normal"/>
    <w:uiPriority w:val="2"/>
    <w:semiHidden/>
    <w:unhideWhenUsed/>
    <w:qFormat/>
    <w:rsid w:val="00AD5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D53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D536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0">
    <w:basedOn w:val="TableNormal0"/>
    <w:rsid w:val="00AD5363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B5JOTaTpqcp00r/LD/HuMUV/g==">CgMxLjAyCGguZ2pkZ3hzMg1oLjR4a3RtbG1yajdiOAByITExNGFjVmNQSmFUd1I4RFFmMGtQYjNrcmN1cVZPWE5vTA==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>Toshiba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JAIME</cp:lastModifiedBy>
  <cp:revision>2</cp:revision>
  <dcterms:created xsi:type="dcterms:W3CDTF">2025-08-08T12:03:00Z</dcterms:created>
  <dcterms:modified xsi:type="dcterms:W3CDTF">2025-08-08T12:03:00Z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2017-08-01T00:00:00Z</vt:filetime>
  </property>
</Properties>
</file>