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Y="1396"/>
        <w:tblW w:w="5000" w:type="pct"/>
        <w:tblLook w:val="04A0" w:firstRow="1" w:lastRow="0" w:firstColumn="1" w:lastColumn="0" w:noHBand="0" w:noVBand="1"/>
      </w:tblPr>
      <w:tblGrid>
        <w:gridCol w:w="1953"/>
        <w:gridCol w:w="1416"/>
        <w:gridCol w:w="4111"/>
        <w:gridCol w:w="3828"/>
        <w:gridCol w:w="2112"/>
        <w:gridCol w:w="2954"/>
      </w:tblGrid>
      <w:tr w:rsidR="001C4FBF" w:rsidRPr="005A6066" w:rsidTr="001C4FBF">
        <w:tc>
          <w:tcPr>
            <w:tcW w:w="596" w:type="pct"/>
            <w:vAlign w:val="center"/>
          </w:tcPr>
          <w:p w:rsidR="001C4FBF" w:rsidRPr="0079605E" w:rsidRDefault="001C4FBF" w:rsidP="00CD4D14">
            <w:pPr>
              <w:jc w:val="center"/>
              <w:rPr>
                <w:rFonts w:ascii="Ecofont Vera Sans" w:hAnsi="Ecofont Vera Sans" w:cs="Arial"/>
                <w:b/>
                <w:sz w:val="20"/>
                <w:szCs w:val="20"/>
              </w:rPr>
            </w:pPr>
            <w:r w:rsidRPr="0079605E">
              <w:rPr>
                <w:rFonts w:ascii="Ecofont Vera Sans" w:hAnsi="Ecofont Vera Sans" w:cs="Arial"/>
                <w:b/>
                <w:sz w:val="20"/>
                <w:szCs w:val="20"/>
              </w:rPr>
              <w:t>Grupos de Pesquisa</w:t>
            </w:r>
          </w:p>
        </w:tc>
        <w:tc>
          <w:tcPr>
            <w:tcW w:w="432" w:type="pct"/>
            <w:vAlign w:val="center"/>
          </w:tcPr>
          <w:p w:rsidR="001C4FBF" w:rsidRPr="0079605E" w:rsidRDefault="001C4FBF" w:rsidP="00CD4D14">
            <w:pPr>
              <w:jc w:val="center"/>
              <w:rPr>
                <w:rFonts w:ascii="Ecofont Vera Sans" w:hAnsi="Ecofont Vera Sans" w:cs="Arial"/>
                <w:b/>
                <w:sz w:val="20"/>
                <w:szCs w:val="20"/>
              </w:rPr>
            </w:pPr>
            <w:proofErr w:type="gramStart"/>
            <w:r w:rsidRPr="0079605E">
              <w:rPr>
                <w:rFonts w:ascii="Ecofont Vera Sans" w:hAnsi="Ecofont Vera Sans" w:cs="Arial"/>
                <w:b/>
                <w:sz w:val="20"/>
                <w:szCs w:val="20"/>
              </w:rPr>
              <w:t>Líder(</w:t>
            </w:r>
            <w:proofErr w:type="gramEnd"/>
            <w:r w:rsidRPr="0079605E">
              <w:rPr>
                <w:rFonts w:ascii="Ecofont Vera Sans" w:hAnsi="Ecofont Vera Sans" w:cs="Arial"/>
                <w:b/>
                <w:sz w:val="20"/>
                <w:szCs w:val="20"/>
              </w:rPr>
              <w:t>es)</w:t>
            </w:r>
          </w:p>
        </w:tc>
        <w:tc>
          <w:tcPr>
            <w:tcW w:w="1255" w:type="pct"/>
            <w:vAlign w:val="center"/>
          </w:tcPr>
          <w:p w:rsidR="001C4FBF" w:rsidRPr="0079605E" w:rsidRDefault="001C4FBF" w:rsidP="00CD4D14">
            <w:pPr>
              <w:jc w:val="center"/>
              <w:rPr>
                <w:rFonts w:ascii="Ecofont Vera Sans" w:hAnsi="Ecofont Vera Sans" w:cs="Arial"/>
                <w:b/>
                <w:sz w:val="20"/>
                <w:szCs w:val="20"/>
              </w:rPr>
            </w:pPr>
            <w:r w:rsidRPr="0079605E">
              <w:rPr>
                <w:rFonts w:ascii="Ecofont Vera Sans" w:hAnsi="Ecofont Vera Sans" w:cs="Arial"/>
                <w:b/>
                <w:sz w:val="20"/>
                <w:szCs w:val="20"/>
              </w:rPr>
              <w:t>Linha de Pesquisa</w:t>
            </w:r>
          </w:p>
        </w:tc>
        <w:tc>
          <w:tcPr>
            <w:tcW w:w="1169" w:type="pct"/>
            <w:vAlign w:val="center"/>
          </w:tcPr>
          <w:p w:rsidR="001C4FBF" w:rsidRPr="0079605E" w:rsidRDefault="001C4FBF" w:rsidP="00CD4D14">
            <w:pPr>
              <w:jc w:val="center"/>
              <w:rPr>
                <w:rFonts w:ascii="Ecofont Vera Sans" w:hAnsi="Ecofont Vera Sans" w:cs="Arial"/>
                <w:b/>
                <w:sz w:val="20"/>
                <w:szCs w:val="20"/>
              </w:rPr>
            </w:pPr>
            <w:r w:rsidRPr="0079605E">
              <w:rPr>
                <w:rFonts w:ascii="Ecofont Vera Sans" w:hAnsi="Ecofont Vera Sans" w:cs="Arial"/>
                <w:b/>
                <w:sz w:val="20"/>
                <w:szCs w:val="20"/>
              </w:rPr>
              <w:t>Pesquisadores</w:t>
            </w:r>
          </w:p>
        </w:tc>
        <w:tc>
          <w:tcPr>
            <w:tcW w:w="645" w:type="pct"/>
            <w:vAlign w:val="center"/>
          </w:tcPr>
          <w:p w:rsidR="001C4FBF" w:rsidRPr="0079605E" w:rsidRDefault="001C4FBF" w:rsidP="00CD4D14">
            <w:pPr>
              <w:jc w:val="center"/>
              <w:rPr>
                <w:rFonts w:ascii="Ecofont Vera Sans" w:hAnsi="Ecofont Vera Sans" w:cs="Arial"/>
                <w:b/>
                <w:sz w:val="20"/>
                <w:szCs w:val="20"/>
              </w:rPr>
            </w:pPr>
            <w:r w:rsidRPr="0079605E">
              <w:rPr>
                <w:rFonts w:ascii="Ecofont Vera Sans" w:hAnsi="Ecofont Vera Sans" w:cs="Arial"/>
                <w:b/>
                <w:sz w:val="20"/>
                <w:szCs w:val="20"/>
              </w:rPr>
              <w:t>Técnicos</w:t>
            </w:r>
          </w:p>
        </w:tc>
        <w:tc>
          <w:tcPr>
            <w:tcW w:w="902" w:type="pct"/>
            <w:vAlign w:val="center"/>
          </w:tcPr>
          <w:p w:rsidR="001C4FBF" w:rsidRPr="0079605E" w:rsidRDefault="001C4FBF" w:rsidP="00CD4D14">
            <w:pPr>
              <w:jc w:val="center"/>
              <w:rPr>
                <w:rFonts w:ascii="Ecofont Vera Sans" w:hAnsi="Ecofont Vera Sans" w:cs="Arial"/>
                <w:b/>
                <w:sz w:val="20"/>
                <w:szCs w:val="20"/>
              </w:rPr>
            </w:pPr>
            <w:r w:rsidRPr="0079605E">
              <w:rPr>
                <w:rFonts w:ascii="Ecofont Vera Sans" w:hAnsi="Ecofont Vera Sans" w:cs="Arial"/>
                <w:b/>
                <w:sz w:val="20"/>
                <w:szCs w:val="20"/>
              </w:rPr>
              <w:t>Estudantes</w:t>
            </w:r>
          </w:p>
        </w:tc>
      </w:tr>
      <w:tr w:rsidR="001C4FBF" w:rsidRPr="005A6066" w:rsidTr="001C4FBF">
        <w:tc>
          <w:tcPr>
            <w:tcW w:w="596" w:type="pct"/>
            <w:vAlign w:val="center"/>
          </w:tcPr>
          <w:p w:rsidR="001C4FBF" w:rsidRPr="005A6066" w:rsidRDefault="001C4FBF" w:rsidP="00CD4D14">
            <w:pPr>
              <w:jc w:val="center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>Educação científica e tecnológica na formação profissional</w:t>
            </w:r>
          </w:p>
        </w:tc>
        <w:tc>
          <w:tcPr>
            <w:tcW w:w="432" w:type="pct"/>
            <w:vAlign w:val="center"/>
          </w:tcPr>
          <w:p w:rsidR="001C4FBF" w:rsidRPr="005A6066" w:rsidRDefault="001C4FBF" w:rsidP="00CD4D14">
            <w:pPr>
              <w:jc w:val="center"/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>Sirlei de Fátima Albino;</w:t>
            </w:r>
          </w:p>
          <w:p w:rsidR="001C4FBF" w:rsidRPr="005A6066" w:rsidRDefault="001C4FBF" w:rsidP="00CD4D14">
            <w:pPr>
              <w:jc w:val="center"/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</w:pPr>
          </w:p>
          <w:p w:rsidR="001C4FBF" w:rsidRPr="005A6066" w:rsidRDefault="001C4FBF" w:rsidP="00CD4D14">
            <w:pPr>
              <w:jc w:val="center"/>
              <w:rPr>
                <w:rFonts w:ascii="Ecofont Vera Sans" w:hAnsi="Ecofont Vera Sans" w:cs="Arial"/>
                <w:sz w:val="20"/>
                <w:szCs w:val="20"/>
              </w:rPr>
            </w:pP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>Marouva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>Fallgatter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>Faqueti</w:t>
            </w:r>
            <w:proofErr w:type="spellEnd"/>
          </w:p>
        </w:tc>
        <w:tc>
          <w:tcPr>
            <w:tcW w:w="1255" w:type="pct"/>
            <w:vAlign w:val="center"/>
          </w:tcPr>
          <w:p w:rsidR="001C4FBF" w:rsidRPr="005A6066" w:rsidRDefault="007E6480" w:rsidP="00CD4D1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6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A pesquisa na formação profissional</w:t>
              </w:r>
            </w:hyperlink>
          </w:p>
          <w:p w:rsidR="001C4FBF" w:rsidRPr="005A6066" w:rsidRDefault="007E6480" w:rsidP="00CD4D1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7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Alfabetização Científica</w:t>
              </w:r>
            </w:hyperlink>
          </w:p>
          <w:p w:rsidR="001C4FBF" w:rsidRPr="005A6066" w:rsidRDefault="007E6480" w:rsidP="00CD4D1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8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Competência informacional</w:t>
              </w:r>
            </w:hyperlink>
          </w:p>
          <w:p w:rsidR="001C4FBF" w:rsidRPr="005A6066" w:rsidRDefault="007E6480" w:rsidP="00CD4D1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9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Formação docente para profissionais de áreas técnicas</w:t>
              </w:r>
            </w:hyperlink>
          </w:p>
          <w:p w:rsidR="001C4FBF" w:rsidRPr="005A6066" w:rsidRDefault="007E6480" w:rsidP="00CD4D1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10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Pesquisa no ensino - concepções, metodologias e práticas pedagógicas</w:t>
              </w:r>
              <w:proofErr w:type="gramStart"/>
            </w:hyperlink>
            <w:proofErr w:type="gramEnd"/>
          </w:p>
        </w:tc>
        <w:tc>
          <w:tcPr>
            <w:tcW w:w="1169" w:type="pct"/>
            <w:vAlign w:val="center"/>
          </w:tcPr>
          <w:p w:rsidR="001C4FBF" w:rsidRPr="005A6066" w:rsidRDefault="001C4FBF" w:rsidP="001C4FBF">
            <w:pPr>
              <w:pStyle w:val="PargrafodaLista"/>
              <w:numPr>
                <w:ilvl w:val="0"/>
                <w:numId w:val="4"/>
              </w:numPr>
              <w:rPr>
                <w:rFonts w:ascii="Ecofont Vera Sans" w:hAnsi="Ecofont Vera Sans" w:cs="Arial"/>
                <w:sz w:val="20"/>
                <w:szCs w:val="20"/>
              </w:rPr>
            </w:pP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Afranio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Austregésilo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Thiel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>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4"/>
              </w:numPr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Marina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Tété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Vieira;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4"/>
              </w:numPr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Antônio José Pereira;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4"/>
              </w:numPr>
              <w:rPr>
                <w:rFonts w:ascii="Ecofont Vera Sans" w:hAnsi="Ecofont Vera Sans" w:cs="Arial"/>
                <w:sz w:val="20"/>
                <w:szCs w:val="20"/>
              </w:rPr>
            </w:pP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Marouva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Fallgatter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Faqueti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>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4"/>
              </w:numPr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Fabio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Luis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Bezerra;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4"/>
              </w:numPr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Morgana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Scheller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>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4"/>
              </w:numPr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Fatima Peres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Zago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de Oliveira;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4"/>
              </w:numPr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Sirlei de Fátima Albino;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4"/>
              </w:numPr>
              <w:rPr>
                <w:rFonts w:ascii="Ecofont Vera Sans" w:hAnsi="Ecofont Vera Sans" w:cs="Arial"/>
                <w:sz w:val="20"/>
                <w:szCs w:val="20"/>
              </w:rPr>
            </w:pP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Marileia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Vanin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>;</w:t>
            </w:r>
          </w:p>
          <w:p w:rsidR="001C4FBF" w:rsidRPr="0079605E" w:rsidRDefault="001C4FBF" w:rsidP="001C4FBF">
            <w:pPr>
              <w:pStyle w:val="PargrafodaLista"/>
              <w:numPr>
                <w:ilvl w:val="0"/>
                <w:numId w:val="4"/>
              </w:numPr>
              <w:rPr>
                <w:rFonts w:ascii="Ecofont Vera Sans" w:hAnsi="Ecofont Vera Sans" w:cs="Arial"/>
                <w:sz w:val="20"/>
                <w:szCs w:val="20"/>
              </w:rPr>
            </w:pPr>
            <w:r w:rsidRPr="0079605E">
              <w:rPr>
                <w:rFonts w:ascii="Ecofont Vera Sans" w:hAnsi="Ecofont Vera Sans" w:cs="Arial"/>
                <w:sz w:val="20"/>
                <w:szCs w:val="20"/>
              </w:rPr>
              <w:t xml:space="preserve">Wilson </w:t>
            </w:r>
            <w:r>
              <w:rPr>
                <w:rFonts w:ascii="Ecofont Vera Sans" w:hAnsi="Ecofont Vera Sans" w:cs="Arial"/>
                <w:sz w:val="20"/>
                <w:szCs w:val="20"/>
              </w:rPr>
              <w:t xml:space="preserve">José </w:t>
            </w:r>
            <w:proofErr w:type="spellStart"/>
            <w:r>
              <w:rPr>
                <w:rFonts w:ascii="Ecofont Vera Sans" w:hAnsi="Ecofont Vera Sans" w:cs="Arial"/>
                <w:sz w:val="20"/>
                <w:szCs w:val="20"/>
              </w:rPr>
              <w:t>Morandi</w:t>
            </w:r>
            <w:proofErr w:type="spellEnd"/>
            <w:r>
              <w:rPr>
                <w:rFonts w:ascii="Ecofont Vera Sans" w:hAnsi="Ecofont Vera Sans" w:cs="Arial"/>
                <w:sz w:val="20"/>
                <w:szCs w:val="20"/>
              </w:rPr>
              <w:t xml:space="preserve"> Filho</w:t>
            </w:r>
          </w:p>
        </w:tc>
        <w:tc>
          <w:tcPr>
            <w:tcW w:w="645" w:type="pct"/>
            <w:vAlign w:val="center"/>
          </w:tcPr>
          <w:p w:rsidR="001C4FBF" w:rsidRPr="005A6066" w:rsidRDefault="001C4FBF" w:rsidP="001C4FBF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284" w:hanging="284"/>
              <w:rPr>
                <w:rFonts w:ascii="Ecofont Vera Sans" w:hAnsi="Ecofont Vera Sans" w:cs="Arial"/>
                <w:sz w:val="20"/>
                <w:szCs w:val="20"/>
              </w:rPr>
            </w:pP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Marouva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Fallgatter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Faqueti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>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284" w:hanging="284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Robinson Fernando Alves; Vânia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Leonardelli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</w:t>
            </w:r>
            <w:proofErr w:type="gram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Pereira</w:t>
            </w:r>
            <w:proofErr w:type="gramEnd"/>
          </w:p>
        </w:tc>
        <w:tc>
          <w:tcPr>
            <w:tcW w:w="902" w:type="pct"/>
            <w:vAlign w:val="center"/>
          </w:tcPr>
          <w:p w:rsidR="001C4FBF" w:rsidRPr="005A6066" w:rsidRDefault="001C4FBF" w:rsidP="001C4FBF">
            <w:pPr>
              <w:pStyle w:val="PargrafodaLista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296" w:hanging="284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Beatriz Dias Oliveira;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296" w:hanging="284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Jefferson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Graboski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>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296" w:hanging="284"/>
              <w:rPr>
                <w:rFonts w:ascii="Ecofont Vera Sans" w:hAnsi="Ecofont Vera Sans" w:cs="Arial"/>
                <w:sz w:val="20"/>
                <w:szCs w:val="20"/>
              </w:rPr>
            </w:pP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Edenilson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Fernando Catarina;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296" w:hanging="284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Rafael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Konell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da Luz Romão;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296" w:hanging="284"/>
              <w:rPr>
                <w:rFonts w:ascii="Ecofont Vera Sans" w:hAnsi="Ecofont Vera Sans" w:cs="Arial"/>
                <w:sz w:val="20"/>
                <w:szCs w:val="20"/>
              </w:rPr>
            </w:pP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Emanueli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Feron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>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296" w:hanging="284"/>
              <w:rPr>
                <w:rFonts w:ascii="Ecofont Vera Sans" w:hAnsi="Ecofont Vera Sans" w:cs="Arial"/>
                <w:sz w:val="20"/>
                <w:szCs w:val="20"/>
              </w:rPr>
            </w:pP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Thayna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Andrea dos Santos;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296" w:hanging="284"/>
              <w:rPr>
                <w:rFonts w:ascii="Ecofont Vera Sans" w:hAnsi="Ecofont Vera Sans" w:cs="Arial"/>
                <w:sz w:val="20"/>
                <w:szCs w:val="20"/>
              </w:rPr>
            </w:pP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Iann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Rubin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Kruel</w:t>
            </w:r>
            <w:proofErr w:type="spellEnd"/>
          </w:p>
        </w:tc>
      </w:tr>
      <w:tr w:rsidR="001C4FBF" w:rsidRPr="005A6066" w:rsidTr="001C4FBF">
        <w:tc>
          <w:tcPr>
            <w:tcW w:w="596" w:type="pct"/>
            <w:vAlign w:val="center"/>
          </w:tcPr>
          <w:p w:rsidR="001C4FBF" w:rsidRPr="005A6066" w:rsidRDefault="001C4FBF" w:rsidP="00CD4D14">
            <w:pPr>
              <w:jc w:val="center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>Grupo de Pesquisa em Sistemas de Informação</w:t>
            </w:r>
          </w:p>
        </w:tc>
        <w:tc>
          <w:tcPr>
            <w:tcW w:w="432" w:type="pct"/>
            <w:vAlign w:val="center"/>
          </w:tcPr>
          <w:p w:rsidR="001C4FBF" w:rsidRPr="005A6066" w:rsidRDefault="001C4FBF" w:rsidP="00CD4D14">
            <w:pPr>
              <w:jc w:val="center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>Cátia dos Reis Machado</w:t>
            </w:r>
          </w:p>
        </w:tc>
        <w:tc>
          <w:tcPr>
            <w:tcW w:w="1255" w:type="pct"/>
            <w:vAlign w:val="center"/>
          </w:tcPr>
          <w:p w:rsidR="001C4FBF" w:rsidRPr="005A6066" w:rsidRDefault="007E6480" w:rsidP="00CD4D1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11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Engenharia e gestão do conhecimento</w:t>
              </w:r>
            </w:hyperlink>
          </w:p>
          <w:p w:rsidR="001C4FBF" w:rsidRPr="005A6066" w:rsidRDefault="007E6480" w:rsidP="00CD4D1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12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Governança de TI</w:t>
              </w:r>
            </w:hyperlink>
          </w:p>
          <w:p w:rsidR="001C4FBF" w:rsidRPr="005A6066" w:rsidRDefault="007E6480" w:rsidP="00CD4D1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13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Tecnologias em banco de dados</w:t>
              </w:r>
            </w:hyperlink>
          </w:p>
          <w:p w:rsidR="001C4FBF" w:rsidRPr="005A6066" w:rsidRDefault="007E6480" w:rsidP="00CD4D1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14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Tecnologias em comunicação e redes de computadores</w:t>
              </w:r>
            </w:hyperlink>
          </w:p>
          <w:p w:rsidR="001C4FBF" w:rsidRPr="005A6066" w:rsidRDefault="007E6480" w:rsidP="00CD4D1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15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Tecnologias em desenvolvimento de software</w:t>
              </w:r>
            </w:hyperlink>
          </w:p>
        </w:tc>
        <w:tc>
          <w:tcPr>
            <w:tcW w:w="1169" w:type="pct"/>
            <w:vAlign w:val="center"/>
          </w:tcPr>
          <w:p w:rsidR="001C4FBF" w:rsidRPr="005A6066" w:rsidRDefault="001C4FBF" w:rsidP="001C4FBF">
            <w:pPr>
              <w:pStyle w:val="PargrafodaLista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noProof/>
                <w:sz w:val="20"/>
                <w:szCs w:val="20"/>
                <w:lang w:eastAsia="pt-BR"/>
              </w:rPr>
            </w:pPr>
            <w:r w:rsidRPr="005A6066">
              <w:rPr>
                <w:rFonts w:ascii="Ecofont Vera Sans" w:hAnsi="Ecofont Vera Sans" w:cs="Arial"/>
                <w:noProof/>
                <w:sz w:val="20"/>
                <w:szCs w:val="20"/>
                <w:lang w:eastAsia="pt-BR"/>
              </w:rPr>
              <w:t>André Fabiano de Moraes;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noProof/>
                <w:sz w:val="20"/>
                <w:szCs w:val="20"/>
                <w:lang w:eastAsia="pt-BR"/>
              </w:rPr>
            </w:pPr>
            <w:r w:rsidRPr="005A6066">
              <w:rPr>
                <w:rFonts w:ascii="Ecofont Vera Sans" w:hAnsi="Ecofont Vera Sans" w:cs="Arial"/>
                <w:noProof/>
                <w:sz w:val="20"/>
                <w:szCs w:val="20"/>
                <w:lang w:eastAsia="pt-BR"/>
              </w:rPr>
              <w:t>Marcelo Fernando Rauber;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noProof/>
                <w:sz w:val="20"/>
                <w:szCs w:val="20"/>
                <w:lang w:eastAsia="pt-BR"/>
              </w:rPr>
            </w:pPr>
            <w:r w:rsidRPr="005A6066">
              <w:rPr>
                <w:rFonts w:ascii="Ecofont Vera Sans" w:hAnsi="Ecofont Vera Sans" w:cs="Arial"/>
                <w:noProof/>
                <w:sz w:val="20"/>
                <w:szCs w:val="20"/>
                <w:lang w:eastAsia="pt-BR"/>
              </w:rPr>
              <w:t>Angelo Augusto Frozza;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noProof/>
                <w:sz w:val="20"/>
                <w:szCs w:val="20"/>
                <w:lang w:eastAsia="pt-BR"/>
              </w:rPr>
            </w:pPr>
            <w:r w:rsidRPr="005A6066">
              <w:rPr>
                <w:rFonts w:ascii="Ecofont Vera Sans" w:hAnsi="Ecofont Vera Sans" w:cs="Arial"/>
                <w:noProof/>
                <w:sz w:val="20"/>
                <w:szCs w:val="20"/>
                <w:lang w:eastAsia="pt-BR"/>
              </w:rPr>
              <w:t>Michele Catherin Arend;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noProof/>
                <w:sz w:val="20"/>
                <w:szCs w:val="20"/>
                <w:lang w:eastAsia="pt-BR"/>
              </w:rPr>
            </w:pPr>
            <w:r w:rsidRPr="005A6066">
              <w:rPr>
                <w:rFonts w:ascii="Ecofont Vera Sans" w:hAnsi="Ecofont Vera Sans" w:cs="Arial"/>
                <w:noProof/>
                <w:sz w:val="20"/>
                <w:szCs w:val="20"/>
                <w:lang w:eastAsia="pt-BR"/>
              </w:rPr>
              <w:t>Aujor Tadeu; avalca Andrade;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noProof/>
                <w:sz w:val="20"/>
                <w:szCs w:val="20"/>
                <w:lang w:eastAsia="pt-BR"/>
              </w:rPr>
            </w:pPr>
            <w:r w:rsidRPr="005A6066">
              <w:rPr>
                <w:rFonts w:ascii="Ecofont Vera Sans" w:hAnsi="Ecofont Vera Sans" w:cs="Arial"/>
                <w:noProof/>
                <w:sz w:val="20"/>
                <w:szCs w:val="20"/>
                <w:lang w:eastAsia="pt-BR"/>
              </w:rPr>
              <w:t>Reginaldo Rubens da Silva;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noProof/>
                <w:sz w:val="20"/>
                <w:szCs w:val="20"/>
                <w:lang w:eastAsia="pt-BR"/>
              </w:rPr>
            </w:pPr>
            <w:r w:rsidRPr="005A6066">
              <w:rPr>
                <w:rFonts w:ascii="Ecofont Vera Sans" w:hAnsi="Ecofont Vera Sans" w:cs="Arial"/>
                <w:noProof/>
                <w:sz w:val="20"/>
                <w:szCs w:val="20"/>
                <w:lang w:eastAsia="pt-BR"/>
              </w:rPr>
              <w:t>Carlos Eduardo Rebello;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noProof/>
                <w:sz w:val="20"/>
                <w:szCs w:val="20"/>
                <w:lang w:eastAsia="pt-BR"/>
              </w:rPr>
            </w:pPr>
            <w:r w:rsidRPr="005A6066">
              <w:rPr>
                <w:rFonts w:ascii="Ecofont Vera Sans" w:hAnsi="Ecofont Vera Sans" w:cs="Arial"/>
                <w:noProof/>
                <w:sz w:val="20"/>
                <w:szCs w:val="20"/>
                <w:lang w:eastAsia="pt-BR"/>
              </w:rPr>
              <w:t>Rogério Gonçalves Bittencourt;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noProof/>
                <w:sz w:val="20"/>
                <w:szCs w:val="20"/>
                <w:lang w:eastAsia="pt-BR"/>
              </w:rPr>
            </w:pPr>
            <w:r w:rsidRPr="005A6066">
              <w:rPr>
                <w:rFonts w:ascii="Ecofont Vera Sans" w:hAnsi="Ecofont Vera Sans" w:cs="Arial"/>
                <w:noProof/>
                <w:sz w:val="20"/>
                <w:szCs w:val="20"/>
                <w:lang w:eastAsia="pt-BR"/>
              </w:rPr>
              <w:t>Cátia dos Reis Machado;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noProof/>
                <w:sz w:val="20"/>
                <w:szCs w:val="20"/>
                <w:lang w:eastAsia="pt-BR"/>
              </w:rPr>
            </w:pPr>
            <w:r w:rsidRPr="005A6066">
              <w:rPr>
                <w:rFonts w:ascii="Ecofont Vera Sans" w:hAnsi="Ecofont Vera Sans" w:cs="Arial"/>
                <w:noProof/>
                <w:sz w:val="20"/>
                <w:szCs w:val="20"/>
                <w:lang w:eastAsia="pt-BR"/>
              </w:rPr>
              <w:t>Sônia Regina Lamego Lino</w:t>
            </w:r>
          </w:p>
        </w:tc>
        <w:tc>
          <w:tcPr>
            <w:tcW w:w="645" w:type="pct"/>
            <w:vAlign w:val="center"/>
          </w:tcPr>
          <w:p w:rsidR="001C4FBF" w:rsidRPr="005A6066" w:rsidRDefault="001C4FBF" w:rsidP="001C4FBF">
            <w:pPr>
              <w:pStyle w:val="PargrafodaLista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noProof/>
                <w:sz w:val="20"/>
                <w:szCs w:val="20"/>
                <w:lang w:eastAsia="pt-BR"/>
              </w:rPr>
            </w:pPr>
            <w:r w:rsidRPr="005A6066">
              <w:rPr>
                <w:rFonts w:ascii="Ecofont Vera Sans" w:hAnsi="Ecofont Vera Sans" w:cs="Arial"/>
                <w:noProof/>
                <w:sz w:val="20"/>
                <w:szCs w:val="20"/>
                <w:lang w:eastAsia="pt-BR"/>
              </w:rPr>
              <w:t>Fabiano de Oliveira;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noProof/>
                <w:sz w:val="20"/>
                <w:szCs w:val="20"/>
                <w:lang w:eastAsia="pt-BR"/>
              </w:rPr>
            </w:pPr>
            <w:r w:rsidRPr="005A6066">
              <w:rPr>
                <w:rFonts w:ascii="Ecofont Vera Sans" w:hAnsi="Ecofont Vera Sans" w:cs="Arial"/>
                <w:noProof/>
                <w:sz w:val="20"/>
                <w:szCs w:val="20"/>
                <w:lang w:eastAsia="pt-BR"/>
              </w:rPr>
              <w:t>Marouva Fallgatter Faqueti</w:t>
            </w:r>
          </w:p>
        </w:tc>
        <w:tc>
          <w:tcPr>
            <w:tcW w:w="902" w:type="pct"/>
            <w:vAlign w:val="center"/>
          </w:tcPr>
          <w:p w:rsidR="001C4FBF" w:rsidRPr="005A6066" w:rsidRDefault="001C4FBF" w:rsidP="001C4FBF">
            <w:pPr>
              <w:pStyle w:val="PargrafodaLista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Ecofont Vera Sans" w:hAnsi="Ecofont Vera Sans" w:cs="Arial"/>
                <w:noProof/>
                <w:sz w:val="20"/>
                <w:szCs w:val="20"/>
                <w:lang w:eastAsia="pt-BR"/>
              </w:rPr>
            </w:pPr>
            <w:r w:rsidRPr="005A6066">
              <w:rPr>
                <w:rFonts w:ascii="Ecofont Vera Sans" w:hAnsi="Ecofont Vera Sans" w:cs="Arial"/>
                <w:noProof/>
                <w:sz w:val="20"/>
                <w:szCs w:val="20"/>
                <w:lang w:eastAsia="pt-BR"/>
              </w:rPr>
              <w:t>Álvaro Osvaldo Teixeira Martinez;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Ecofont Vera Sans" w:hAnsi="Ecofont Vera Sans" w:cs="Arial"/>
                <w:noProof/>
                <w:sz w:val="20"/>
                <w:szCs w:val="20"/>
                <w:lang w:eastAsia="pt-BR"/>
              </w:rPr>
            </w:pPr>
            <w:r w:rsidRPr="005A6066">
              <w:rPr>
                <w:rFonts w:ascii="Ecofont Vera Sans" w:hAnsi="Ecofont Vera Sans" w:cs="Arial"/>
                <w:noProof/>
                <w:sz w:val="20"/>
                <w:szCs w:val="20"/>
                <w:lang w:eastAsia="pt-BR"/>
              </w:rPr>
              <w:t>Jakson Manoel da Silva;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Ecofont Vera Sans" w:hAnsi="Ecofont Vera Sans" w:cs="Arial"/>
                <w:noProof/>
                <w:sz w:val="20"/>
                <w:szCs w:val="20"/>
                <w:lang w:eastAsia="pt-BR"/>
              </w:rPr>
            </w:pPr>
            <w:r w:rsidRPr="005A6066">
              <w:rPr>
                <w:rFonts w:ascii="Ecofont Vera Sans" w:hAnsi="Ecofont Vera Sans" w:cs="Arial"/>
                <w:noProof/>
                <w:sz w:val="20"/>
                <w:szCs w:val="20"/>
                <w:lang w:eastAsia="pt-BR"/>
              </w:rPr>
              <w:t>Eduarda Montibeller Schuch;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Ecofont Vera Sans" w:hAnsi="Ecofont Vera Sans" w:cs="Arial"/>
                <w:noProof/>
                <w:sz w:val="20"/>
                <w:szCs w:val="20"/>
                <w:lang w:eastAsia="pt-BR"/>
              </w:rPr>
            </w:pPr>
            <w:r w:rsidRPr="005A6066">
              <w:rPr>
                <w:rFonts w:ascii="Ecofont Vera Sans" w:hAnsi="Ecofont Vera Sans" w:cs="Arial"/>
                <w:noProof/>
                <w:sz w:val="20"/>
                <w:szCs w:val="20"/>
                <w:lang w:eastAsia="pt-BR"/>
              </w:rPr>
              <w:t>Janio Luiz Antunes;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Ecofont Vera Sans" w:hAnsi="Ecofont Vera Sans" w:cs="Arial"/>
                <w:noProof/>
                <w:sz w:val="20"/>
                <w:szCs w:val="20"/>
                <w:lang w:eastAsia="pt-BR"/>
              </w:rPr>
            </w:pPr>
            <w:r w:rsidRPr="005A6066">
              <w:rPr>
                <w:rFonts w:ascii="Ecofont Vera Sans" w:hAnsi="Ecofont Vera Sans" w:cs="Arial"/>
                <w:noProof/>
                <w:sz w:val="20"/>
                <w:szCs w:val="20"/>
                <w:lang w:eastAsia="pt-BR"/>
              </w:rPr>
              <w:t>Gabriela Ohana Borba Catarina;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Ecofont Vera Sans" w:hAnsi="Ecofont Vera Sans" w:cs="Arial"/>
                <w:noProof/>
                <w:sz w:val="20"/>
                <w:szCs w:val="20"/>
                <w:lang w:eastAsia="pt-BR"/>
              </w:rPr>
            </w:pPr>
            <w:r w:rsidRPr="005A6066">
              <w:rPr>
                <w:rFonts w:ascii="Ecofont Vera Sans" w:hAnsi="Ecofont Vera Sans" w:cs="Arial"/>
                <w:noProof/>
                <w:sz w:val="20"/>
                <w:szCs w:val="20"/>
                <w:lang w:eastAsia="pt-BR"/>
              </w:rPr>
              <w:t>Juliana Cristina Glatz Rohrbacher;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Ecofont Vera Sans" w:hAnsi="Ecofont Vera Sans" w:cs="Arial"/>
                <w:noProof/>
                <w:sz w:val="20"/>
                <w:szCs w:val="20"/>
                <w:lang w:eastAsia="pt-BR"/>
              </w:rPr>
            </w:pPr>
            <w:r w:rsidRPr="005A6066">
              <w:rPr>
                <w:rFonts w:ascii="Ecofont Vera Sans" w:hAnsi="Ecofont Vera Sans" w:cs="Arial"/>
                <w:noProof/>
                <w:sz w:val="20"/>
                <w:szCs w:val="20"/>
                <w:lang w:eastAsia="pt-BR"/>
              </w:rPr>
              <w:t>Gustavo Costa Meireles</w:t>
            </w:r>
          </w:p>
        </w:tc>
      </w:tr>
      <w:tr w:rsidR="001C4FBF" w:rsidRPr="005A6066" w:rsidTr="001C4FBF">
        <w:tc>
          <w:tcPr>
            <w:tcW w:w="596" w:type="pct"/>
            <w:vAlign w:val="center"/>
          </w:tcPr>
          <w:p w:rsidR="001C4FBF" w:rsidRPr="005A6066" w:rsidRDefault="001C4FBF" w:rsidP="00CD4D14">
            <w:pPr>
              <w:jc w:val="center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>Educação e Saúde</w:t>
            </w:r>
          </w:p>
        </w:tc>
        <w:tc>
          <w:tcPr>
            <w:tcW w:w="432" w:type="pct"/>
            <w:vAlign w:val="center"/>
          </w:tcPr>
          <w:p w:rsidR="001C4FBF" w:rsidRPr="005A6066" w:rsidRDefault="001C4FBF" w:rsidP="00CD4D14">
            <w:pPr>
              <w:jc w:val="center"/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 xml:space="preserve">Isadora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>Balsini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 xml:space="preserve"> Lucio;</w:t>
            </w:r>
          </w:p>
          <w:p w:rsidR="001C4FBF" w:rsidRPr="005A6066" w:rsidRDefault="001C4FBF" w:rsidP="00CD4D14">
            <w:pPr>
              <w:jc w:val="center"/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</w:pPr>
          </w:p>
          <w:p w:rsidR="001C4FBF" w:rsidRPr="005A6066" w:rsidRDefault="001C4FBF" w:rsidP="00CD4D14">
            <w:pPr>
              <w:jc w:val="center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 xml:space="preserve">Elena Camargo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>Shizuno</w:t>
            </w:r>
            <w:proofErr w:type="spellEnd"/>
          </w:p>
        </w:tc>
        <w:tc>
          <w:tcPr>
            <w:tcW w:w="1255" w:type="pct"/>
            <w:vAlign w:val="center"/>
          </w:tcPr>
          <w:p w:rsidR="001C4FBF" w:rsidRPr="005A6066" w:rsidRDefault="007E6480" w:rsidP="00CD4D1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16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Educação Intercultural</w:t>
              </w:r>
            </w:hyperlink>
          </w:p>
          <w:p w:rsidR="001C4FBF" w:rsidRPr="005A6066" w:rsidRDefault="007E6480" w:rsidP="00CD4D1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17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Movimento Corporal, Saúde e Qualidade de Vida</w:t>
              </w:r>
              <w:proofErr w:type="gramStart"/>
            </w:hyperlink>
            <w:proofErr w:type="gramEnd"/>
          </w:p>
          <w:p w:rsidR="001C4FBF" w:rsidRPr="005A6066" w:rsidRDefault="007E6480" w:rsidP="00CD4D1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18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Saúde, Alimentação e Segurança Alimentar</w:t>
              </w:r>
              <w:proofErr w:type="gramStart"/>
            </w:hyperlink>
            <w:proofErr w:type="gramEnd"/>
          </w:p>
        </w:tc>
        <w:tc>
          <w:tcPr>
            <w:tcW w:w="1169" w:type="pct"/>
            <w:vAlign w:val="center"/>
          </w:tcPr>
          <w:p w:rsidR="001C4FBF" w:rsidRPr="005A6066" w:rsidRDefault="001C4FBF" w:rsidP="001C4FBF">
            <w:pPr>
              <w:pStyle w:val="PargrafodaLista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Alexandre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Vanzuita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>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Larissa Regis Fernandes;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Andrea Cristina Gomes Monteiro;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Leise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Fernanda Moya;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Daniel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Minuzzi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de Souza;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Roberta Raquel;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Elena Camargo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Shizuno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>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Rossano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Linassi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>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Isadora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Balsini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Lucio</w:t>
            </w:r>
          </w:p>
        </w:tc>
        <w:tc>
          <w:tcPr>
            <w:tcW w:w="645" w:type="pct"/>
            <w:vAlign w:val="center"/>
          </w:tcPr>
          <w:p w:rsidR="001C4FBF" w:rsidRPr="005A6066" w:rsidRDefault="001C4FBF" w:rsidP="001C4FBF">
            <w:pPr>
              <w:pStyle w:val="PargrafodaLista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Marcio Aparecido Lucio;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Maria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Angelica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de Moraes Assumpção Pimenta;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Nelza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de Moura;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Rosângela de Amorim Teixeira de Oliveira;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Sandra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Rosabel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Pereira</w:t>
            </w:r>
          </w:p>
        </w:tc>
        <w:tc>
          <w:tcPr>
            <w:tcW w:w="902" w:type="pct"/>
            <w:vAlign w:val="center"/>
          </w:tcPr>
          <w:p w:rsidR="001C4FBF" w:rsidRPr="005A6066" w:rsidRDefault="001C4FBF" w:rsidP="001C4FBF">
            <w:pPr>
              <w:pStyle w:val="PargrafodaLista"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Paulo Ricardo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Bruns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>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Yasmin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Luisa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Krug</w:t>
            </w:r>
            <w:proofErr w:type="spellEnd"/>
          </w:p>
        </w:tc>
      </w:tr>
    </w:tbl>
    <w:p w:rsidR="007E6480" w:rsidRDefault="007E6480"/>
    <w:p w:rsidR="001C4FBF" w:rsidRDefault="007E6480">
      <w:r>
        <w:t>ANEXO I:</w:t>
      </w:r>
      <w:bookmarkStart w:id="0" w:name="_GoBack"/>
      <w:bookmarkEnd w:id="0"/>
      <w:r w:rsidR="001C4FBF">
        <w:br w:type="page"/>
      </w:r>
    </w:p>
    <w:tbl>
      <w:tblPr>
        <w:tblStyle w:val="Tabelacomgrade"/>
        <w:tblpPr w:leftFromText="141" w:rightFromText="141" w:vertAnchor="page" w:horzAnchor="margin" w:tblpY="1396"/>
        <w:tblW w:w="5000" w:type="pct"/>
        <w:tblLook w:val="04A0" w:firstRow="1" w:lastRow="0" w:firstColumn="1" w:lastColumn="0" w:noHBand="0" w:noVBand="1"/>
      </w:tblPr>
      <w:tblGrid>
        <w:gridCol w:w="1953"/>
        <w:gridCol w:w="1416"/>
        <w:gridCol w:w="4111"/>
        <w:gridCol w:w="3828"/>
        <w:gridCol w:w="2112"/>
        <w:gridCol w:w="2954"/>
      </w:tblGrid>
      <w:tr w:rsidR="001C4FBF" w:rsidRPr="005A6066" w:rsidTr="001C4FBF">
        <w:tc>
          <w:tcPr>
            <w:tcW w:w="596" w:type="pct"/>
            <w:vAlign w:val="center"/>
          </w:tcPr>
          <w:p w:rsidR="001C4FBF" w:rsidRPr="005A6066" w:rsidRDefault="001C4FBF" w:rsidP="001C4FBF">
            <w:pPr>
              <w:jc w:val="center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lastRenderedPageBreak/>
              <w:t xml:space="preserve">Grupo de Estudo e Pesquisa em Educação, Formação de Professores e Processos </w:t>
            </w:r>
            <w:proofErr w:type="gramStart"/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>Educativos</w:t>
            </w:r>
            <w:proofErr w:type="gramEnd"/>
          </w:p>
        </w:tc>
        <w:tc>
          <w:tcPr>
            <w:tcW w:w="432" w:type="pct"/>
            <w:vAlign w:val="center"/>
          </w:tcPr>
          <w:p w:rsidR="001C4FBF" w:rsidRPr="005A6066" w:rsidRDefault="001C4FBF" w:rsidP="001C4FBF">
            <w:pPr>
              <w:jc w:val="center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>Sonia Regina de Souza Fernandes</w:t>
            </w:r>
          </w:p>
        </w:tc>
        <w:tc>
          <w:tcPr>
            <w:tcW w:w="1255" w:type="pct"/>
            <w:vAlign w:val="center"/>
          </w:tcPr>
          <w:p w:rsidR="001C4FBF" w:rsidRPr="005A6066" w:rsidRDefault="007E6480" w:rsidP="001C4FBF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19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Espaços de aprendizagem em contextos formais e não formais</w:t>
              </w:r>
            </w:hyperlink>
          </w:p>
          <w:p w:rsidR="001C4FBF" w:rsidRPr="005A6066" w:rsidRDefault="007E6480" w:rsidP="001C4FBF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20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Formação de Professores e Processos Educativos</w:t>
              </w:r>
            </w:hyperlink>
          </w:p>
          <w:p w:rsidR="001C4FBF" w:rsidRPr="005A6066" w:rsidRDefault="007E6480" w:rsidP="001C4FBF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21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História e historiografia da educação</w:t>
              </w:r>
            </w:hyperlink>
          </w:p>
          <w:p w:rsidR="001C4FBF" w:rsidRPr="005A6066" w:rsidRDefault="007E6480" w:rsidP="001C4FBF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22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Modalidades da Educação e Inclusão Social</w:t>
              </w:r>
            </w:hyperlink>
          </w:p>
        </w:tc>
        <w:tc>
          <w:tcPr>
            <w:tcW w:w="1169" w:type="pct"/>
            <w:vAlign w:val="center"/>
          </w:tcPr>
          <w:p w:rsidR="001C4FBF" w:rsidRPr="005A6066" w:rsidRDefault="001C4FBF" w:rsidP="001C4FBF">
            <w:pPr>
              <w:pStyle w:val="PargrafodaLista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Alexandre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Vanzuita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>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Moema Helena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Koche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de Albuquerque;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Idorlene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da Silva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Hoepers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>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Solange Aparecida de Oliveira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Hoeller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>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Jamile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Delagnelo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>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Sonia Regina de Souza Fernandes;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Maria Salete</w:t>
            </w:r>
          </w:p>
        </w:tc>
        <w:tc>
          <w:tcPr>
            <w:tcW w:w="645" w:type="pct"/>
            <w:vAlign w:val="center"/>
          </w:tcPr>
          <w:p w:rsidR="001C4FBF" w:rsidRPr="005A6066" w:rsidRDefault="001C4FBF" w:rsidP="001C4FBF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Katia Regina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Koerich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Fronza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>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Robinson Fernando Alves</w:t>
            </w:r>
          </w:p>
        </w:tc>
        <w:tc>
          <w:tcPr>
            <w:tcW w:w="902" w:type="pct"/>
            <w:vAlign w:val="center"/>
          </w:tcPr>
          <w:p w:rsidR="001C4FBF" w:rsidRPr="005A6066" w:rsidRDefault="001C4FBF" w:rsidP="001C4FBF">
            <w:pPr>
              <w:pStyle w:val="PargrafodaLista"/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Amanda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Fantatto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de Melo;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Priscilla Gomes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Welter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>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Marcia Cristina Taborda Fonseca;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Sérgio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Feldemann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de Quadros</w:t>
            </w:r>
          </w:p>
        </w:tc>
      </w:tr>
      <w:tr w:rsidR="001C4FBF" w:rsidRPr="005A6066" w:rsidTr="001C4FBF">
        <w:tc>
          <w:tcPr>
            <w:tcW w:w="596" w:type="pct"/>
            <w:vAlign w:val="center"/>
          </w:tcPr>
          <w:p w:rsidR="001C4FBF" w:rsidRPr="005A6066" w:rsidRDefault="001C4FBF" w:rsidP="001C4FBF">
            <w:pPr>
              <w:jc w:val="center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>Laboratório de práticas ambientais sustentáveis</w:t>
            </w:r>
          </w:p>
        </w:tc>
        <w:tc>
          <w:tcPr>
            <w:tcW w:w="432" w:type="pct"/>
            <w:vAlign w:val="center"/>
          </w:tcPr>
          <w:p w:rsidR="001C4FBF" w:rsidRPr="005A6066" w:rsidRDefault="001C4FBF" w:rsidP="001C4FBF">
            <w:pPr>
              <w:jc w:val="center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 xml:space="preserve">Cristalina Yoshie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>Yoshimura</w:t>
            </w:r>
            <w:proofErr w:type="spellEnd"/>
          </w:p>
        </w:tc>
        <w:tc>
          <w:tcPr>
            <w:tcW w:w="1255" w:type="pct"/>
            <w:vAlign w:val="center"/>
          </w:tcPr>
          <w:tbl>
            <w:tblPr>
              <w:tblW w:w="3577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7"/>
            </w:tblGrid>
            <w:tr w:rsidR="001C4FBF" w:rsidRPr="005A6066" w:rsidTr="001C4FBF">
              <w:trPr>
                <w:tblCellSpacing w:w="15" w:type="dxa"/>
              </w:trPr>
              <w:tc>
                <w:tcPr>
                  <w:tcW w:w="3517" w:type="dxa"/>
                  <w:shd w:val="clear" w:color="auto" w:fill="FFFFFF"/>
                  <w:vAlign w:val="center"/>
                  <w:hideMark/>
                </w:tcPr>
                <w:p w:rsidR="001C4FBF" w:rsidRPr="005A6066" w:rsidRDefault="007E6480" w:rsidP="007E6480">
                  <w:pPr>
                    <w:framePr w:hSpace="141" w:wrap="around" w:vAnchor="page" w:hAnchor="margin" w:y="1396"/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Ecofont Vera Sans" w:eastAsia="Times New Roman" w:hAnsi="Ecofont Vera Sans" w:cs="Arial"/>
                      <w:sz w:val="20"/>
                      <w:szCs w:val="20"/>
                      <w:lang w:eastAsia="pt-BR"/>
                    </w:rPr>
                  </w:pPr>
                  <w:hyperlink r:id="rId23" w:history="1">
                    <w:r w:rsidR="001C4FBF" w:rsidRPr="005A6066">
                      <w:rPr>
                        <w:rFonts w:ascii="Ecofont Vera Sans" w:eastAsia="Times New Roman" w:hAnsi="Ecofont Vera Sans" w:cs="Arial"/>
                        <w:sz w:val="20"/>
                        <w:szCs w:val="20"/>
                        <w:lang w:eastAsia="pt-BR"/>
                      </w:rPr>
                      <w:t>Educação ambiental</w:t>
                    </w:r>
                  </w:hyperlink>
                </w:p>
                <w:p w:rsidR="001C4FBF" w:rsidRPr="005A6066" w:rsidRDefault="007E6480" w:rsidP="007E6480">
                  <w:pPr>
                    <w:framePr w:hSpace="141" w:wrap="around" w:vAnchor="page" w:hAnchor="margin" w:y="1396"/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Ecofont Vera Sans" w:eastAsia="Times New Roman" w:hAnsi="Ecofont Vera Sans" w:cs="Arial"/>
                      <w:sz w:val="20"/>
                      <w:szCs w:val="20"/>
                      <w:lang w:eastAsia="pt-BR"/>
                    </w:rPr>
                  </w:pPr>
                  <w:hyperlink r:id="rId24" w:history="1">
                    <w:r w:rsidR="001C4FBF" w:rsidRPr="005A6066">
                      <w:rPr>
                        <w:rFonts w:ascii="Ecofont Vera Sans" w:eastAsia="Times New Roman" w:hAnsi="Ecofont Vera Sans" w:cs="Arial"/>
                        <w:sz w:val="20"/>
                        <w:szCs w:val="20"/>
                        <w:lang w:eastAsia="pt-BR"/>
                      </w:rPr>
                      <w:t>Estudos de impactos ambientais</w:t>
                    </w:r>
                  </w:hyperlink>
                </w:p>
                <w:p w:rsidR="001C4FBF" w:rsidRPr="00DC6143" w:rsidRDefault="001C4FBF" w:rsidP="007E6480">
                  <w:pPr>
                    <w:framePr w:hSpace="141" w:wrap="around" w:vAnchor="page" w:hAnchor="margin" w:y="1396"/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Ecofont Vera Sans" w:eastAsia="Times New Roman" w:hAnsi="Ecofont Vera Sans" w:cs="Arial"/>
                      <w:sz w:val="20"/>
                      <w:szCs w:val="20"/>
                      <w:lang w:eastAsia="pt-BR"/>
                    </w:rPr>
                  </w:pPr>
                  <w:r w:rsidRPr="005A6066">
                    <w:rPr>
                      <w:rFonts w:ascii="Ecofont Vera Sans" w:eastAsia="Times New Roman" w:hAnsi="Ecofont Vera Sans" w:cs="Arial"/>
                      <w:sz w:val="20"/>
                      <w:szCs w:val="20"/>
                      <w:lang w:eastAsia="pt-BR"/>
                    </w:rPr>
                    <w:t xml:space="preserve">Gestão de recursos </w:t>
                  </w:r>
                  <w:r>
                    <w:rPr>
                      <w:rFonts w:ascii="Ecofont Vera Sans" w:eastAsia="Times New Roman" w:hAnsi="Ecofont Vera Sans" w:cs="Arial"/>
                      <w:sz w:val="20"/>
                      <w:szCs w:val="20"/>
                      <w:lang w:eastAsia="pt-BR"/>
                    </w:rPr>
                    <w:br/>
                  </w:r>
                  <w:r w:rsidRPr="00DC6143">
                    <w:rPr>
                      <w:rFonts w:ascii="Ecofont Vera Sans" w:eastAsia="Times New Roman" w:hAnsi="Ecofont Vera Sans" w:cs="Arial"/>
                      <w:sz w:val="20"/>
                      <w:szCs w:val="20"/>
                      <w:lang w:eastAsia="pt-BR"/>
                    </w:rPr>
                    <w:t>hídricos</w:t>
                  </w:r>
                </w:p>
                <w:p w:rsidR="001C4FBF" w:rsidRPr="005A6066" w:rsidRDefault="007E6480" w:rsidP="007E6480">
                  <w:pPr>
                    <w:framePr w:hSpace="141" w:wrap="around" w:vAnchor="page" w:hAnchor="margin" w:y="1396"/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Ecofont Vera Sans" w:eastAsia="Times New Roman" w:hAnsi="Ecofont Vera Sans" w:cs="Arial"/>
                      <w:sz w:val="20"/>
                      <w:szCs w:val="20"/>
                      <w:lang w:eastAsia="pt-BR"/>
                    </w:rPr>
                  </w:pPr>
                  <w:hyperlink r:id="rId25" w:history="1">
                    <w:r w:rsidR="001C4FBF">
                      <w:rPr>
                        <w:rFonts w:ascii="Ecofont Vera Sans" w:eastAsia="Times New Roman" w:hAnsi="Ecofont Vera Sans" w:cs="Arial"/>
                        <w:sz w:val="20"/>
                        <w:szCs w:val="20"/>
                        <w:lang w:eastAsia="pt-BR"/>
                      </w:rPr>
                      <w:t xml:space="preserve">Gestão de </w:t>
                    </w:r>
                    <w:proofErr w:type="gramStart"/>
                    <w:r w:rsidR="001C4FBF">
                      <w:rPr>
                        <w:rFonts w:ascii="Ecofont Vera Sans" w:eastAsia="Times New Roman" w:hAnsi="Ecofont Vera Sans" w:cs="Arial"/>
                        <w:sz w:val="20"/>
                        <w:szCs w:val="20"/>
                        <w:lang w:eastAsia="pt-BR"/>
                      </w:rPr>
                      <w:t>resíduos</w:t>
                    </w:r>
                    <w:proofErr w:type="gramEnd"/>
                    <w:r w:rsidR="001C4FBF">
                      <w:rPr>
                        <w:rFonts w:ascii="Ecofont Vera Sans" w:eastAsia="Times New Roman" w:hAnsi="Ecofont Vera Sans" w:cs="Arial"/>
                        <w:sz w:val="20"/>
                        <w:szCs w:val="20"/>
                        <w:lang w:eastAsia="pt-BR"/>
                      </w:rPr>
                      <w:br/>
                    </w:r>
                    <w:r w:rsidR="001C4FBF" w:rsidRPr="005A6066">
                      <w:rPr>
                        <w:rFonts w:ascii="Ecofont Vera Sans" w:eastAsia="Times New Roman" w:hAnsi="Ecofont Vera Sans" w:cs="Arial"/>
                        <w:sz w:val="20"/>
                        <w:szCs w:val="20"/>
                        <w:lang w:eastAsia="pt-BR"/>
                      </w:rPr>
                      <w:t>sólidos</w:t>
                    </w:r>
                  </w:hyperlink>
                </w:p>
                <w:p w:rsidR="001C4FBF" w:rsidRPr="005A6066" w:rsidRDefault="007E6480" w:rsidP="007E6480">
                  <w:pPr>
                    <w:framePr w:hSpace="141" w:wrap="around" w:vAnchor="page" w:hAnchor="margin" w:y="1396"/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Ecofont Vera Sans" w:eastAsia="Times New Roman" w:hAnsi="Ecofont Vera Sans" w:cs="Arial"/>
                      <w:sz w:val="20"/>
                      <w:szCs w:val="20"/>
                      <w:lang w:eastAsia="pt-BR"/>
                    </w:rPr>
                  </w:pPr>
                  <w:hyperlink r:id="rId26" w:history="1">
                    <w:r w:rsidR="001C4FBF" w:rsidRPr="005A6066">
                      <w:rPr>
                        <w:rFonts w:ascii="Ecofont Vera Sans" w:eastAsia="Times New Roman" w:hAnsi="Ecofont Vera Sans" w:cs="Arial"/>
                        <w:sz w:val="20"/>
                        <w:szCs w:val="20"/>
                        <w:lang w:eastAsia="pt-BR"/>
                      </w:rPr>
                      <w:t>Mobilidade urbana</w:t>
                    </w:r>
                  </w:hyperlink>
                </w:p>
                <w:p w:rsidR="001C4FBF" w:rsidRPr="005A6066" w:rsidRDefault="007E6480" w:rsidP="007E6480">
                  <w:pPr>
                    <w:framePr w:hSpace="141" w:wrap="around" w:vAnchor="page" w:hAnchor="margin" w:y="1396"/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Ecofont Vera Sans" w:eastAsia="Times New Roman" w:hAnsi="Ecofont Vera Sans" w:cs="Arial"/>
                      <w:sz w:val="20"/>
                      <w:szCs w:val="20"/>
                      <w:lang w:eastAsia="pt-BR"/>
                    </w:rPr>
                  </w:pPr>
                  <w:hyperlink r:id="rId27" w:history="1">
                    <w:r w:rsidR="001C4FBF" w:rsidRPr="005A6066">
                      <w:rPr>
                        <w:rFonts w:ascii="Ecofont Vera Sans" w:eastAsia="Times New Roman" w:hAnsi="Ecofont Vera Sans" w:cs="Arial"/>
                        <w:sz w:val="20"/>
                        <w:szCs w:val="20"/>
                        <w:lang w:eastAsia="pt-BR"/>
                      </w:rPr>
                      <w:t>Restauração de áreas degradadas (Mata Ciliar, Mata Atlântica, Restinga)</w:t>
                    </w:r>
                    <w:proofErr w:type="gramStart"/>
                  </w:hyperlink>
                  <w:proofErr w:type="gramEnd"/>
                </w:p>
                <w:p w:rsidR="001C4FBF" w:rsidRPr="005A6066" w:rsidRDefault="007E6480" w:rsidP="007E6480">
                  <w:pPr>
                    <w:framePr w:hSpace="141" w:wrap="around" w:vAnchor="page" w:hAnchor="margin" w:y="1396"/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Ecofont Vera Sans" w:eastAsia="Times New Roman" w:hAnsi="Ecofont Vera Sans" w:cs="Arial"/>
                      <w:sz w:val="20"/>
                      <w:szCs w:val="20"/>
                      <w:lang w:eastAsia="pt-BR"/>
                    </w:rPr>
                  </w:pPr>
                  <w:hyperlink r:id="rId28" w:history="1">
                    <w:r w:rsidR="001C4FBF" w:rsidRPr="005A6066">
                      <w:rPr>
                        <w:rFonts w:ascii="Ecofont Vera Sans" w:eastAsia="Times New Roman" w:hAnsi="Ecofont Vera Sans" w:cs="Arial"/>
                        <w:sz w:val="20"/>
                        <w:szCs w:val="20"/>
                        <w:lang w:eastAsia="pt-BR"/>
                      </w:rPr>
                      <w:t>Sistemas agroecológicos</w:t>
                    </w:r>
                    <w:r w:rsidR="001C4FBF">
                      <w:rPr>
                        <w:rFonts w:ascii="Ecofont Vera Sans" w:eastAsia="Times New Roman" w:hAnsi="Ecofont Vera Sans" w:cs="Arial"/>
                        <w:sz w:val="20"/>
                        <w:szCs w:val="20"/>
                        <w:lang w:eastAsia="pt-BR"/>
                      </w:rPr>
                      <w:br/>
                    </w:r>
                    <w:r w:rsidR="001C4FBF" w:rsidRPr="005A6066">
                      <w:rPr>
                        <w:rFonts w:ascii="Ecofont Vera Sans" w:eastAsia="Times New Roman" w:hAnsi="Ecofont Vera Sans" w:cs="Arial"/>
                        <w:sz w:val="20"/>
                        <w:szCs w:val="20"/>
                        <w:lang w:eastAsia="pt-BR"/>
                      </w:rPr>
                      <w:t>no cultivo de plantas</w:t>
                    </w:r>
                    <w:r w:rsidR="001C4FBF">
                      <w:rPr>
                        <w:rFonts w:ascii="Ecofont Vera Sans" w:eastAsia="Times New Roman" w:hAnsi="Ecofont Vera Sans" w:cs="Arial"/>
                        <w:sz w:val="20"/>
                        <w:szCs w:val="20"/>
                        <w:lang w:eastAsia="pt-BR"/>
                      </w:rPr>
                      <w:br/>
                    </w:r>
                    <w:r w:rsidR="001C4FBF" w:rsidRPr="005A6066">
                      <w:rPr>
                        <w:rFonts w:ascii="Ecofont Vera Sans" w:eastAsia="Times New Roman" w:hAnsi="Ecofont Vera Sans" w:cs="Arial"/>
                        <w:sz w:val="20"/>
                        <w:szCs w:val="20"/>
                        <w:lang w:eastAsia="pt-BR"/>
                      </w:rPr>
                      <w:t>pa</w:t>
                    </w:r>
                    <w:r w:rsidR="001C4FBF">
                      <w:rPr>
                        <w:rFonts w:ascii="Ecofont Vera Sans" w:eastAsia="Times New Roman" w:hAnsi="Ecofont Vera Sans" w:cs="Arial"/>
                        <w:sz w:val="20"/>
                        <w:szCs w:val="20"/>
                        <w:lang w:eastAsia="pt-BR"/>
                      </w:rPr>
                      <w:t>ra fins comerciais e</w:t>
                    </w:r>
                    <w:r w:rsidR="001C4FBF">
                      <w:rPr>
                        <w:rFonts w:ascii="Ecofont Vera Sans" w:eastAsia="Times New Roman" w:hAnsi="Ecofont Vera Sans" w:cs="Arial"/>
                        <w:sz w:val="20"/>
                        <w:szCs w:val="20"/>
                        <w:lang w:eastAsia="pt-BR"/>
                      </w:rPr>
                      <w:br/>
                      <w:t>de restauração</w:t>
                    </w:r>
                    <w:r w:rsidR="001C4FBF">
                      <w:rPr>
                        <w:rFonts w:ascii="Ecofont Vera Sans" w:eastAsia="Times New Roman" w:hAnsi="Ecofont Vera Sans" w:cs="Arial"/>
                        <w:sz w:val="20"/>
                        <w:szCs w:val="20"/>
                        <w:lang w:eastAsia="pt-BR"/>
                      </w:rPr>
                      <w:br/>
                    </w:r>
                    <w:r w:rsidR="001C4FBF" w:rsidRPr="005A6066">
                      <w:rPr>
                        <w:rFonts w:ascii="Ecofont Vera Sans" w:eastAsia="Times New Roman" w:hAnsi="Ecofont Vera Sans" w:cs="Arial"/>
                        <w:sz w:val="20"/>
                        <w:szCs w:val="20"/>
                        <w:lang w:eastAsia="pt-BR"/>
                      </w:rPr>
                      <w:t>ambiental</w:t>
                    </w:r>
                  </w:hyperlink>
                </w:p>
              </w:tc>
            </w:tr>
          </w:tbl>
          <w:p w:rsidR="001C4FBF" w:rsidRPr="005A6066" w:rsidRDefault="001C4FBF" w:rsidP="001C4FBF">
            <w:pPr>
              <w:rPr>
                <w:rFonts w:ascii="Ecofont Vera Sans" w:hAnsi="Ecofont Vera Sans" w:cs="Arial"/>
                <w:sz w:val="20"/>
                <w:szCs w:val="20"/>
              </w:rPr>
            </w:pPr>
          </w:p>
        </w:tc>
        <w:tc>
          <w:tcPr>
            <w:tcW w:w="1169" w:type="pct"/>
            <w:vAlign w:val="center"/>
          </w:tcPr>
          <w:p w:rsidR="001C4FBF" w:rsidRPr="005A6066" w:rsidRDefault="001C4FBF" w:rsidP="001C4FBF">
            <w:pPr>
              <w:pStyle w:val="PargrafodaLista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Cristalina Yoshie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Yoshimura</w:t>
            </w:r>
            <w:proofErr w:type="spellEnd"/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Maria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Olandina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Machado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Daniel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Meneguello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Limeira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Nadir Paula da Rosa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Isaias dos Santos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Renata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Ogusucu</w:t>
            </w:r>
            <w:proofErr w:type="spellEnd"/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Leandro Rafael Pinto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Roberta Raquel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Letícia Pinto Rabelo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Roberto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Valmorbida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de Aguiar</w:t>
            </w:r>
          </w:p>
        </w:tc>
        <w:tc>
          <w:tcPr>
            <w:tcW w:w="645" w:type="pct"/>
            <w:vAlign w:val="center"/>
          </w:tcPr>
          <w:p w:rsidR="001C4FBF" w:rsidRPr="005A6066" w:rsidRDefault="001C4FBF" w:rsidP="001C4FBF">
            <w:pPr>
              <w:pStyle w:val="PargrafodaLista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proofErr w:type="spellStart"/>
            <w:r w:rsidRPr="005A6066">
              <w:rPr>
                <w:rFonts w:ascii="Ecofont Vera Sans" w:hAnsi="Ecofont Vera Sans" w:cs="Arial"/>
                <w:color w:val="000000"/>
                <w:sz w:val="20"/>
                <w:szCs w:val="20"/>
                <w:shd w:val="clear" w:color="auto" w:fill="FFFFFF"/>
              </w:rPr>
              <w:t>Marouva</w:t>
            </w:r>
            <w:proofErr w:type="spellEnd"/>
            <w:r w:rsidRPr="005A6066">
              <w:rPr>
                <w:rFonts w:ascii="Ecofont Vera Sans" w:hAnsi="Ecofont Vera Sans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A6066">
              <w:rPr>
                <w:rFonts w:ascii="Ecofont Vera Sans" w:hAnsi="Ecofont Vera Sans" w:cs="Arial"/>
                <w:color w:val="000000"/>
                <w:sz w:val="20"/>
                <w:szCs w:val="20"/>
                <w:shd w:val="clear" w:color="auto" w:fill="FFFFFF"/>
              </w:rPr>
              <w:t>Fallgatter</w:t>
            </w:r>
            <w:proofErr w:type="spellEnd"/>
            <w:r w:rsidRPr="005A6066">
              <w:rPr>
                <w:rFonts w:ascii="Ecofont Vera Sans" w:hAnsi="Ecofont Vera Sans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A6066">
              <w:rPr>
                <w:rFonts w:ascii="Ecofont Vera Sans" w:hAnsi="Ecofont Vera Sans" w:cs="Arial"/>
                <w:color w:val="000000"/>
                <w:sz w:val="20"/>
                <w:szCs w:val="20"/>
                <w:shd w:val="clear" w:color="auto" w:fill="FFFFFF"/>
              </w:rPr>
              <w:t>Faqueti</w:t>
            </w:r>
            <w:proofErr w:type="spellEnd"/>
          </w:p>
        </w:tc>
        <w:tc>
          <w:tcPr>
            <w:tcW w:w="902" w:type="pct"/>
            <w:vAlign w:val="center"/>
          </w:tcPr>
          <w:p w:rsidR="001C4FBF" w:rsidRPr="005A6066" w:rsidRDefault="001C4FBF" w:rsidP="001C4FBF">
            <w:pPr>
              <w:pStyle w:val="PargrafodaLista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Rodrigo Domingos da Silva</w:t>
            </w:r>
          </w:p>
        </w:tc>
      </w:tr>
      <w:tr w:rsidR="001C4FBF" w:rsidRPr="005A6066" w:rsidTr="001C4FBF">
        <w:trPr>
          <w:trHeight w:val="1585"/>
        </w:trPr>
        <w:tc>
          <w:tcPr>
            <w:tcW w:w="596" w:type="pct"/>
            <w:vAlign w:val="center"/>
          </w:tcPr>
          <w:p w:rsidR="001C4FBF" w:rsidRPr="005A6066" w:rsidRDefault="001C4FBF" w:rsidP="001C4FBF">
            <w:pPr>
              <w:jc w:val="center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>Produção e Tecnologia de Produtos de Origem Animal</w:t>
            </w:r>
          </w:p>
        </w:tc>
        <w:tc>
          <w:tcPr>
            <w:tcW w:w="432" w:type="pct"/>
            <w:vAlign w:val="center"/>
          </w:tcPr>
          <w:p w:rsidR="001C4FBF" w:rsidRPr="005A6066" w:rsidRDefault="001C4FBF" w:rsidP="001C4FBF">
            <w:pPr>
              <w:jc w:val="center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>Luiz Álvaro Monteiro Júnior</w:t>
            </w:r>
          </w:p>
        </w:tc>
        <w:tc>
          <w:tcPr>
            <w:tcW w:w="1255" w:type="pct"/>
            <w:vAlign w:val="center"/>
          </w:tcPr>
          <w:p w:rsidR="001C4FBF" w:rsidRPr="005A6066" w:rsidRDefault="007E6480" w:rsidP="001C4FBF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29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Medicina Veterinária Preventiva</w:t>
              </w:r>
            </w:hyperlink>
          </w:p>
          <w:p w:rsidR="001C4FBF" w:rsidRPr="005A6066" w:rsidRDefault="007E6480" w:rsidP="001C4FBF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30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Patologia Animal</w:t>
              </w:r>
            </w:hyperlink>
          </w:p>
          <w:p w:rsidR="001C4FBF" w:rsidRPr="005A6066" w:rsidRDefault="007E6480" w:rsidP="001C4FBF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31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Produtos de Origem Animal</w:t>
              </w:r>
            </w:hyperlink>
          </w:p>
        </w:tc>
        <w:tc>
          <w:tcPr>
            <w:tcW w:w="1169" w:type="pct"/>
            <w:vAlign w:val="center"/>
          </w:tcPr>
          <w:p w:rsidR="001C4FBF" w:rsidRPr="005A6066" w:rsidRDefault="001C4FBF" w:rsidP="001C4FBF">
            <w:pPr>
              <w:pStyle w:val="PargrafodaLista"/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Jose Daniel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Cazale</w:t>
            </w:r>
            <w:proofErr w:type="spellEnd"/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Luiz Álvaro Monteiro Júnior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Luis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Ivan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Martinhão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Souto</w:t>
            </w:r>
          </w:p>
        </w:tc>
        <w:tc>
          <w:tcPr>
            <w:tcW w:w="645" w:type="pct"/>
            <w:vAlign w:val="center"/>
          </w:tcPr>
          <w:p w:rsidR="001C4FBF" w:rsidRPr="005A6066" w:rsidRDefault="001C4FBF" w:rsidP="001C4FBF">
            <w:pPr>
              <w:pStyle w:val="PargrafodaLista"/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Lairton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Luiz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Rozza</w:t>
            </w:r>
            <w:proofErr w:type="spellEnd"/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Marouva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Fallgatter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Faqueti</w:t>
            </w:r>
            <w:proofErr w:type="spellEnd"/>
          </w:p>
        </w:tc>
        <w:tc>
          <w:tcPr>
            <w:tcW w:w="902" w:type="pct"/>
            <w:vAlign w:val="center"/>
          </w:tcPr>
          <w:p w:rsidR="001C4FBF" w:rsidRPr="005A6066" w:rsidRDefault="001C4FBF" w:rsidP="001C4FBF">
            <w:pPr>
              <w:pStyle w:val="PargrafodaLista"/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Ana Clara Canto Souza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Marina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Gervásio</w:t>
            </w:r>
            <w:proofErr w:type="spellEnd"/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Lais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Fernanda da Silva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Rodolfo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Schmit</w:t>
            </w:r>
            <w:proofErr w:type="spellEnd"/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Lucas Monteiro Do Carmo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Vera Helena Vidal Dias</w:t>
            </w:r>
          </w:p>
        </w:tc>
      </w:tr>
    </w:tbl>
    <w:p w:rsidR="001C4FBF" w:rsidRDefault="001C4FBF">
      <w:r>
        <w:br w:type="page"/>
      </w:r>
    </w:p>
    <w:tbl>
      <w:tblPr>
        <w:tblStyle w:val="Tabelacomgrade"/>
        <w:tblpPr w:leftFromText="141" w:rightFromText="141" w:vertAnchor="page" w:horzAnchor="margin" w:tblpY="1396"/>
        <w:tblW w:w="5000" w:type="pct"/>
        <w:tblLook w:val="04A0" w:firstRow="1" w:lastRow="0" w:firstColumn="1" w:lastColumn="0" w:noHBand="0" w:noVBand="1"/>
      </w:tblPr>
      <w:tblGrid>
        <w:gridCol w:w="1953"/>
        <w:gridCol w:w="1416"/>
        <w:gridCol w:w="4111"/>
        <w:gridCol w:w="3828"/>
        <w:gridCol w:w="2112"/>
        <w:gridCol w:w="2954"/>
      </w:tblGrid>
      <w:tr w:rsidR="001C4FBF" w:rsidRPr="005A6066" w:rsidTr="001C4FBF">
        <w:trPr>
          <w:trHeight w:val="137"/>
        </w:trPr>
        <w:tc>
          <w:tcPr>
            <w:tcW w:w="596" w:type="pct"/>
            <w:vAlign w:val="center"/>
          </w:tcPr>
          <w:p w:rsidR="001C4FBF" w:rsidRPr="005A6066" w:rsidRDefault="001C4FBF" w:rsidP="001C4FBF">
            <w:pPr>
              <w:jc w:val="center"/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</w:pP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lastRenderedPageBreak/>
              <w:t>Inovatech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>: Grupo Interdisciplinar de Pesquisa de Inovação em Informática e Transações Imobiliárias</w:t>
            </w:r>
          </w:p>
        </w:tc>
        <w:tc>
          <w:tcPr>
            <w:tcW w:w="432" w:type="pct"/>
            <w:vAlign w:val="center"/>
          </w:tcPr>
          <w:p w:rsidR="001C4FBF" w:rsidRPr="005A6066" w:rsidRDefault="001C4FBF" w:rsidP="001C4FBF">
            <w:pPr>
              <w:jc w:val="center"/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 xml:space="preserve">José Luiz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>Ungericht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 xml:space="preserve"> Júnior</w:t>
            </w:r>
          </w:p>
        </w:tc>
        <w:tc>
          <w:tcPr>
            <w:tcW w:w="1255" w:type="pct"/>
            <w:vAlign w:val="center"/>
          </w:tcPr>
          <w:p w:rsidR="001C4FBF" w:rsidRPr="005A6066" w:rsidRDefault="007E6480" w:rsidP="001C4FBF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32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 xml:space="preserve">Aplicativos para aparelhos Móveis e </w:t>
              </w:r>
              <w:proofErr w:type="spellStart"/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Embedded</w:t>
              </w:r>
              <w:proofErr w:type="spellEnd"/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 xml:space="preserve"> Technology</w:t>
              </w:r>
            </w:hyperlink>
          </w:p>
          <w:p w:rsidR="001C4FBF" w:rsidRPr="005A6066" w:rsidRDefault="007E6480" w:rsidP="001C4FBF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33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Desenvolvimento de Software e Inteligência Artificial</w:t>
              </w:r>
            </w:hyperlink>
          </w:p>
          <w:p w:rsidR="001C4FBF" w:rsidRPr="005A6066" w:rsidRDefault="007E6480" w:rsidP="001C4FBF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34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Ferramentas Modernas ao Corretor de Imóveis</w:t>
              </w:r>
            </w:hyperlink>
          </w:p>
          <w:p w:rsidR="001C4FBF" w:rsidRPr="005A6066" w:rsidRDefault="007E6480" w:rsidP="001C4FBF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35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Gestão e Negócios</w:t>
              </w:r>
            </w:hyperlink>
          </w:p>
          <w:p w:rsidR="001C4FBF" w:rsidRPr="005A6066" w:rsidRDefault="007E6480" w:rsidP="001C4FBF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36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Mapeamento de empreendimentos imobiliários</w:t>
              </w:r>
            </w:hyperlink>
          </w:p>
          <w:p w:rsidR="001C4FBF" w:rsidRPr="005A6066" w:rsidRDefault="007E6480" w:rsidP="001C4FBF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37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Modificação de Hardware, Robótica e Eletrônica</w:t>
              </w:r>
              <w:proofErr w:type="gramStart"/>
            </w:hyperlink>
            <w:proofErr w:type="gramEnd"/>
          </w:p>
          <w:p w:rsidR="001C4FBF" w:rsidRPr="005A6066" w:rsidRDefault="007E6480" w:rsidP="001C4FBF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38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 xml:space="preserve">Portais Inteligentes e Interativos para </w:t>
              </w:r>
              <w:proofErr w:type="spellStart"/>
              <w:proofErr w:type="gramStart"/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InterNet</w:t>
              </w:r>
              <w:proofErr w:type="spellEnd"/>
              <w:proofErr w:type="gramEnd"/>
            </w:hyperlink>
          </w:p>
          <w:p w:rsidR="001C4FBF" w:rsidRPr="005A6066" w:rsidRDefault="007E6480" w:rsidP="001C4FBF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39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 xml:space="preserve">Tecnologias </w:t>
              </w:r>
              <w:proofErr w:type="spellStart"/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Touch</w:t>
              </w:r>
              <w:proofErr w:type="spellEnd"/>
            </w:hyperlink>
          </w:p>
          <w:p w:rsidR="001C4FBF" w:rsidRPr="005A6066" w:rsidRDefault="007E6480" w:rsidP="001C4FBF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hyperlink r:id="rId40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Usos de Ferramentas Computacionais para auxílio pedagógico</w:t>
              </w:r>
            </w:hyperlink>
          </w:p>
        </w:tc>
        <w:tc>
          <w:tcPr>
            <w:tcW w:w="1169" w:type="pct"/>
            <w:vAlign w:val="center"/>
          </w:tcPr>
          <w:p w:rsidR="001C4FBF" w:rsidRPr="005A6066" w:rsidRDefault="001C4FBF" w:rsidP="001C4FBF">
            <w:pPr>
              <w:pStyle w:val="PargrafodaLista"/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Celso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Yoshikazu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Ishida</w:t>
            </w:r>
            <w:proofErr w:type="spellEnd"/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Marcelo Fernando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Rauber</w:t>
            </w:r>
            <w:proofErr w:type="spellEnd"/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José Luiz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Ungericht</w:t>
            </w:r>
            <w:proofErr w:type="spellEnd"/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Paulo Fernando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Kuss</w:t>
            </w:r>
            <w:proofErr w:type="spellEnd"/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José Luiz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Ungericht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Júnior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Rodrigo César Lopes Belém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Luciane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Grando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Dorneles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Ungericht</w:t>
            </w:r>
            <w:proofErr w:type="spellEnd"/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Sandra Vieira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Luiz Felipe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Ungericht</w:t>
            </w:r>
            <w:proofErr w:type="spellEnd"/>
          </w:p>
        </w:tc>
        <w:tc>
          <w:tcPr>
            <w:tcW w:w="645" w:type="pct"/>
            <w:vAlign w:val="center"/>
          </w:tcPr>
          <w:p w:rsidR="001C4FBF" w:rsidRPr="005A6066" w:rsidRDefault="001C4FBF" w:rsidP="001C4FBF">
            <w:pPr>
              <w:pStyle w:val="PargrafodaLista"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Carlos Alexandre Porto</w:t>
            </w:r>
          </w:p>
        </w:tc>
        <w:tc>
          <w:tcPr>
            <w:tcW w:w="902" w:type="pct"/>
            <w:vAlign w:val="center"/>
          </w:tcPr>
          <w:p w:rsidR="001C4FBF" w:rsidRPr="005A6066" w:rsidRDefault="001C4FBF" w:rsidP="001C4FBF">
            <w:pPr>
              <w:pStyle w:val="PargrafodaLista"/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Carlos Bonetti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Jhonatan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Carraro</w:t>
            </w:r>
            <w:proofErr w:type="spellEnd"/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Deyse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Cassiane dos Santos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Joana de Sousa Fernandes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Djonathan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Pereira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Otávio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Sendtko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Ferreira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Douglas Júnior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Dipp</w:t>
            </w:r>
            <w:proofErr w:type="spellEnd"/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Pedro Inácio Leoni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Elva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Gladis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de </w:t>
            </w:r>
            <w:proofErr w:type="spellStart"/>
            <w:proofErr w:type="gram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la</w:t>
            </w:r>
            <w:proofErr w:type="spellEnd"/>
            <w:proofErr w:type="gram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Cruz Obeso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Rodrigo Augusto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Scheller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Boos</w:t>
            </w:r>
            <w:proofErr w:type="spellEnd"/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Guilherme Peixe de Moura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Solana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Canzian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Llanes</w:t>
            </w:r>
            <w:proofErr w:type="spellEnd"/>
          </w:p>
        </w:tc>
      </w:tr>
      <w:tr w:rsidR="001C4FBF" w:rsidRPr="005A6066" w:rsidTr="001C4FBF">
        <w:trPr>
          <w:trHeight w:val="1697"/>
        </w:trPr>
        <w:tc>
          <w:tcPr>
            <w:tcW w:w="596" w:type="pct"/>
            <w:vAlign w:val="center"/>
          </w:tcPr>
          <w:p w:rsidR="001C4FBF" w:rsidRPr="005A6066" w:rsidRDefault="001C4FBF" w:rsidP="001C4FBF">
            <w:pPr>
              <w:jc w:val="center"/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>Gestão da Educação Profissional e Tecnológica</w:t>
            </w:r>
          </w:p>
        </w:tc>
        <w:tc>
          <w:tcPr>
            <w:tcW w:w="432" w:type="pct"/>
            <w:vAlign w:val="center"/>
          </w:tcPr>
          <w:p w:rsidR="001C4FBF" w:rsidRPr="005A6066" w:rsidRDefault="001C4FBF" w:rsidP="001C4FBF">
            <w:pPr>
              <w:jc w:val="center"/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>Sônia Regina Lamego Lino</w:t>
            </w:r>
          </w:p>
        </w:tc>
        <w:tc>
          <w:tcPr>
            <w:tcW w:w="1255" w:type="pct"/>
            <w:vAlign w:val="center"/>
          </w:tcPr>
          <w:p w:rsidR="001C4FBF" w:rsidRPr="005A6066" w:rsidRDefault="007E6480" w:rsidP="001C4FBF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41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Gestão de instituições de ensino superior da educação profissional e tecnológica</w:t>
              </w:r>
            </w:hyperlink>
          </w:p>
          <w:p w:rsidR="001C4FBF" w:rsidRPr="005A6066" w:rsidRDefault="007E6480" w:rsidP="001C4FBF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42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Gestão do conhecimento e educação profissional e tecnológica</w:t>
              </w:r>
            </w:hyperlink>
          </w:p>
          <w:p w:rsidR="001C4FBF" w:rsidRPr="005A6066" w:rsidRDefault="007E6480" w:rsidP="001C4FBF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43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Gestão e formação de educadores</w:t>
              </w:r>
            </w:hyperlink>
          </w:p>
          <w:p w:rsidR="001C4FBF" w:rsidRPr="005A6066" w:rsidRDefault="007E6480" w:rsidP="001C4FBF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44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Inovação e educação profissional e tecnológica</w:t>
              </w:r>
            </w:hyperlink>
          </w:p>
          <w:p w:rsidR="001C4FBF" w:rsidRPr="005A6066" w:rsidRDefault="007E6480" w:rsidP="001C4FBF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hyperlink r:id="rId45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Internacionalização da educação profissional tecnológica</w:t>
              </w:r>
            </w:hyperlink>
          </w:p>
        </w:tc>
        <w:tc>
          <w:tcPr>
            <w:tcW w:w="1169" w:type="pct"/>
            <w:vAlign w:val="center"/>
          </w:tcPr>
          <w:p w:rsidR="001C4FBF" w:rsidRPr="005A6066" w:rsidRDefault="001C4FBF" w:rsidP="001C4FBF">
            <w:pPr>
              <w:pStyle w:val="PargrafodaLista"/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Angela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Maria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Crotti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da Rosa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Nelson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Zang</w:t>
            </w:r>
            <w:proofErr w:type="spellEnd"/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Danilo Rodrigues da Silveira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Sandra Maria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Cunhasque</w:t>
            </w:r>
            <w:proofErr w:type="spellEnd"/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Maria Alice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Sens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Brezinski</w:t>
            </w:r>
            <w:proofErr w:type="spellEnd"/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Sônia Regina Lamego Lino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Neiva de Assis</w:t>
            </w:r>
          </w:p>
        </w:tc>
        <w:tc>
          <w:tcPr>
            <w:tcW w:w="645" w:type="pct"/>
            <w:vAlign w:val="center"/>
          </w:tcPr>
          <w:p w:rsidR="001C4FBF" w:rsidRPr="005A6066" w:rsidRDefault="001C4FBF" w:rsidP="001C4FBF">
            <w:pPr>
              <w:pStyle w:val="PargrafodaLista"/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Gilberto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Cechella</w:t>
            </w:r>
            <w:proofErr w:type="spellEnd"/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Joice Maria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Ferraro</w:t>
            </w:r>
            <w:proofErr w:type="spellEnd"/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Terezinha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Pezzini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Soares</w:t>
            </w:r>
          </w:p>
        </w:tc>
        <w:tc>
          <w:tcPr>
            <w:tcW w:w="902" w:type="pct"/>
            <w:vAlign w:val="center"/>
          </w:tcPr>
          <w:p w:rsidR="001C4FBF" w:rsidRPr="005A6066" w:rsidRDefault="001C4FBF" w:rsidP="001C4FBF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Ana Clara Medina Menezes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Henrique Adami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Bruno Henrique Lamego Lino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Marta Inês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Caldart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de Mello</w:t>
            </w:r>
          </w:p>
        </w:tc>
      </w:tr>
      <w:tr w:rsidR="001C4FBF" w:rsidRPr="005A6066" w:rsidTr="001C4FBF">
        <w:tc>
          <w:tcPr>
            <w:tcW w:w="596" w:type="pct"/>
            <w:vAlign w:val="center"/>
          </w:tcPr>
          <w:p w:rsidR="001C4FBF" w:rsidRPr="005A6066" w:rsidRDefault="001C4FBF" w:rsidP="001C4FBF">
            <w:pPr>
              <w:jc w:val="center"/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 xml:space="preserve">Educação, Trabalho e </w:t>
            </w:r>
            <w:proofErr w:type="gramStart"/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>Sustentabilidade</w:t>
            </w:r>
            <w:proofErr w:type="gramEnd"/>
          </w:p>
        </w:tc>
        <w:tc>
          <w:tcPr>
            <w:tcW w:w="432" w:type="pct"/>
            <w:vAlign w:val="center"/>
          </w:tcPr>
          <w:p w:rsidR="001C4FBF" w:rsidRPr="005A6066" w:rsidRDefault="001C4FBF" w:rsidP="001C4FBF">
            <w:pPr>
              <w:jc w:val="center"/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>Luiz Alberto Ferreira</w:t>
            </w:r>
          </w:p>
        </w:tc>
        <w:tc>
          <w:tcPr>
            <w:tcW w:w="1255" w:type="pct"/>
            <w:vAlign w:val="center"/>
          </w:tcPr>
          <w:p w:rsidR="001C4FBF" w:rsidRPr="005A6066" w:rsidRDefault="007E6480" w:rsidP="001C4FBF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46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Ensino técnico/tecnológico e sustentabilidade</w:t>
              </w:r>
            </w:hyperlink>
          </w:p>
          <w:p w:rsidR="001C4FBF" w:rsidRPr="0079605E" w:rsidRDefault="007E6480" w:rsidP="001C4FBF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47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Tecnologias e negócios sustentáveis</w:t>
              </w:r>
            </w:hyperlink>
          </w:p>
        </w:tc>
        <w:tc>
          <w:tcPr>
            <w:tcW w:w="1169" w:type="pct"/>
            <w:vAlign w:val="center"/>
          </w:tcPr>
          <w:p w:rsidR="001C4FBF" w:rsidRPr="005A6066" w:rsidRDefault="001C4FBF" w:rsidP="001C4FBF">
            <w:pPr>
              <w:pStyle w:val="PargrafodaLista"/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Francisco José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Montório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Sobral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Márcia Santos de Souza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Graciane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Regina Pereira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Maria Amélia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Pellizzetti</w:t>
            </w:r>
            <w:proofErr w:type="spellEnd"/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Léo Serpa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Maria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Olandina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Machado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Luiz Alberto Ferreira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Paulo Ricardo Garcia Martins</w:t>
            </w:r>
          </w:p>
        </w:tc>
        <w:tc>
          <w:tcPr>
            <w:tcW w:w="645" w:type="pct"/>
            <w:vAlign w:val="center"/>
          </w:tcPr>
          <w:p w:rsidR="001C4FBF" w:rsidRPr="005A6066" w:rsidRDefault="001C4FBF" w:rsidP="001C4FBF">
            <w:pPr>
              <w:pStyle w:val="PargrafodaLista"/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Marouva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Fallgatter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Faqueti</w:t>
            </w:r>
            <w:proofErr w:type="spellEnd"/>
          </w:p>
        </w:tc>
        <w:tc>
          <w:tcPr>
            <w:tcW w:w="902" w:type="pct"/>
            <w:vAlign w:val="center"/>
          </w:tcPr>
          <w:p w:rsidR="001C4FBF" w:rsidRPr="005A6066" w:rsidRDefault="001C4FBF" w:rsidP="001C4FBF">
            <w:pPr>
              <w:pStyle w:val="PargrafodaLista"/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Iago Tomasi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Isabel Camila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Simsen</w:t>
            </w:r>
            <w:proofErr w:type="spellEnd"/>
          </w:p>
        </w:tc>
      </w:tr>
      <w:tr w:rsidR="001C4FBF" w:rsidRPr="005A6066" w:rsidTr="001C4FBF">
        <w:trPr>
          <w:trHeight w:val="2906"/>
        </w:trPr>
        <w:tc>
          <w:tcPr>
            <w:tcW w:w="596" w:type="pct"/>
            <w:vAlign w:val="center"/>
          </w:tcPr>
          <w:p w:rsidR="001C4FBF" w:rsidRPr="005A6066" w:rsidRDefault="001C4FBF" w:rsidP="001C4FBF">
            <w:pPr>
              <w:jc w:val="center"/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lastRenderedPageBreak/>
              <w:t>Criação de Animais de Interesse Zootécnico</w:t>
            </w:r>
          </w:p>
        </w:tc>
        <w:tc>
          <w:tcPr>
            <w:tcW w:w="432" w:type="pct"/>
            <w:vAlign w:val="center"/>
          </w:tcPr>
          <w:p w:rsidR="001C4FBF" w:rsidRPr="005A6066" w:rsidRDefault="001C4FBF" w:rsidP="001C4FBF">
            <w:pPr>
              <w:jc w:val="center"/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</w:pP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>Luis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 xml:space="preserve"> Ivan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>Martinhão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 xml:space="preserve"> Souto</w:t>
            </w:r>
          </w:p>
        </w:tc>
        <w:tc>
          <w:tcPr>
            <w:tcW w:w="1255" w:type="pct"/>
            <w:vAlign w:val="center"/>
          </w:tcPr>
          <w:p w:rsidR="001C4FBF" w:rsidRPr="005A6066" w:rsidRDefault="007E6480" w:rsidP="001C4FBF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48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Aspectos nutricionais dos animais</w:t>
              </w:r>
            </w:hyperlink>
          </w:p>
          <w:p w:rsidR="001C4FBF" w:rsidRPr="005A6066" w:rsidRDefault="007E6480" w:rsidP="001C4FBF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49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Metodologias de criação dos animais</w:t>
              </w:r>
            </w:hyperlink>
          </w:p>
          <w:p w:rsidR="001C4FBF" w:rsidRPr="005A6066" w:rsidRDefault="007E6480" w:rsidP="001C4FBF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50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Métodos de controle e prevenção de zoonoses</w:t>
              </w:r>
            </w:hyperlink>
          </w:p>
          <w:p w:rsidR="001C4FBF" w:rsidRPr="005A6066" w:rsidRDefault="007E6480" w:rsidP="001C4FBF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51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Reprodução animal</w:t>
              </w:r>
            </w:hyperlink>
          </w:p>
          <w:p w:rsidR="001C4FBF" w:rsidRPr="005A6066" w:rsidRDefault="007E6480" w:rsidP="001C4FBF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52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Saúde animal</w:t>
              </w:r>
            </w:hyperlink>
          </w:p>
          <w:p w:rsidR="001C4FBF" w:rsidRPr="0079605E" w:rsidRDefault="007E6480" w:rsidP="001C4FBF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53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Sistemas de gestão para a criação de animais</w:t>
              </w:r>
            </w:hyperlink>
          </w:p>
        </w:tc>
        <w:tc>
          <w:tcPr>
            <w:tcW w:w="1169" w:type="pct"/>
            <w:vAlign w:val="center"/>
          </w:tcPr>
          <w:p w:rsidR="001C4FBF" w:rsidRPr="005A6066" w:rsidRDefault="001C4FBF" w:rsidP="001C4FBF">
            <w:pPr>
              <w:pStyle w:val="PargrafodaLista"/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Danilo José Ferreira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Luiz Álvaro Monteiro Júnior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Hilton Amaral Junior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Silvano Garcia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Luis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Ivan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Martinhão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Souto</w:t>
            </w:r>
          </w:p>
        </w:tc>
        <w:tc>
          <w:tcPr>
            <w:tcW w:w="645" w:type="pct"/>
            <w:vAlign w:val="center"/>
          </w:tcPr>
          <w:p w:rsidR="001C4FBF" w:rsidRPr="005A6066" w:rsidRDefault="001C4FBF" w:rsidP="001C4FBF">
            <w:pPr>
              <w:pStyle w:val="PargrafodaLista"/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Jéssica Motta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Lenara Bernieri</w:t>
            </w:r>
          </w:p>
        </w:tc>
        <w:tc>
          <w:tcPr>
            <w:tcW w:w="902" w:type="pct"/>
            <w:vAlign w:val="center"/>
          </w:tcPr>
          <w:p w:rsidR="001C4FBF" w:rsidRPr="005A6066" w:rsidRDefault="001C4FBF" w:rsidP="001C4FBF">
            <w:pPr>
              <w:pStyle w:val="PargrafodaLista"/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Eduardo Felipe Machado Rosa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Lorenzo Costa Vincensi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Gabriel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Rampeloti</w:t>
            </w:r>
            <w:proofErr w:type="spellEnd"/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Lucas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Florencio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Pereira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Gustavo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Luis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Roveda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Desordi</w:t>
            </w:r>
            <w:proofErr w:type="spellEnd"/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Mateus Fontoura Passos Cabral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João Gabriel Assumpção de Carvalho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Matheus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Weis</w:t>
            </w:r>
            <w:proofErr w:type="spellEnd"/>
          </w:p>
        </w:tc>
      </w:tr>
      <w:tr w:rsidR="001C4FBF" w:rsidRPr="005A6066" w:rsidTr="001C4FBF">
        <w:trPr>
          <w:trHeight w:val="70"/>
        </w:trPr>
        <w:tc>
          <w:tcPr>
            <w:tcW w:w="596" w:type="pct"/>
            <w:vAlign w:val="center"/>
          </w:tcPr>
          <w:p w:rsidR="001C4FBF" w:rsidRPr="005A6066" w:rsidRDefault="001C4FBF" w:rsidP="001C4FBF">
            <w:pPr>
              <w:jc w:val="center"/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 xml:space="preserve">Grupo de Pesquisa Interdisciplinar em Educação, Trabalho e Meio </w:t>
            </w:r>
            <w:proofErr w:type="gramStart"/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>Ambiente</w:t>
            </w:r>
            <w:proofErr w:type="gramEnd"/>
          </w:p>
        </w:tc>
        <w:tc>
          <w:tcPr>
            <w:tcW w:w="432" w:type="pct"/>
            <w:vAlign w:val="center"/>
          </w:tcPr>
          <w:p w:rsidR="001C4FBF" w:rsidRPr="005A6066" w:rsidRDefault="001C4FBF" w:rsidP="001C4FBF">
            <w:pPr>
              <w:jc w:val="center"/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 xml:space="preserve">Michele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>Catherin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>Arend</w:t>
            </w:r>
            <w:proofErr w:type="spellEnd"/>
          </w:p>
        </w:tc>
        <w:tc>
          <w:tcPr>
            <w:tcW w:w="1255" w:type="pct"/>
            <w:vAlign w:val="center"/>
          </w:tcPr>
          <w:p w:rsidR="001C4FBF" w:rsidRPr="005A6066" w:rsidRDefault="007E6480" w:rsidP="001C4FBF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54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 xml:space="preserve">Cultura, Representações, Espaço Social e Políticas Urbanas. </w:t>
              </w:r>
            </w:hyperlink>
          </w:p>
          <w:p w:rsidR="001C4FBF" w:rsidRPr="005A6066" w:rsidRDefault="007E6480" w:rsidP="001C4FBF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55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 xml:space="preserve">Formação Profissional Tecnológica, Mundo do Trabalho e Responsabilidade Social. </w:t>
              </w:r>
            </w:hyperlink>
          </w:p>
        </w:tc>
        <w:tc>
          <w:tcPr>
            <w:tcW w:w="1169" w:type="pct"/>
            <w:vAlign w:val="center"/>
          </w:tcPr>
          <w:p w:rsidR="001C4FBF" w:rsidRPr="005A6066" w:rsidRDefault="001C4FBF" w:rsidP="001C4FBF">
            <w:pPr>
              <w:pStyle w:val="PargrafodaLista"/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André Luiz Rodrigues Gonçalves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Michele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Catherin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Arend</w:t>
            </w:r>
            <w:proofErr w:type="spellEnd"/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Andrea Cristina Gomes Monteiro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Nádia Rocha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Veriguine</w:t>
            </w:r>
            <w:proofErr w:type="spellEnd"/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Cristiane da Silva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Stamberg</w:t>
            </w:r>
            <w:proofErr w:type="spellEnd"/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Sandra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Elisabet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Bazana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Nonenmacher</w:t>
            </w:r>
            <w:proofErr w:type="spellEnd"/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Flaviane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Predebon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Titon</w:t>
            </w:r>
            <w:proofErr w:type="spellEnd"/>
          </w:p>
        </w:tc>
        <w:tc>
          <w:tcPr>
            <w:tcW w:w="645" w:type="pct"/>
            <w:vAlign w:val="center"/>
          </w:tcPr>
          <w:p w:rsidR="001C4FBF" w:rsidRPr="005A6066" w:rsidRDefault="001C4FBF" w:rsidP="001C4FBF">
            <w:pPr>
              <w:pStyle w:val="PargrafodaLista"/>
              <w:numPr>
                <w:ilvl w:val="0"/>
                <w:numId w:val="38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Farleir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Luis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Minozzo</w:t>
            </w:r>
            <w:proofErr w:type="spellEnd"/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38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Terezinha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Pezzini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Soares</w:t>
            </w:r>
          </w:p>
        </w:tc>
        <w:tc>
          <w:tcPr>
            <w:tcW w:w="902" w:type="pct"/>
            <w:vAlign w:val="center"/>
          </w:tcPr>
          <w:p w:rsidR="001C4FBF" w:rsidRPr="005A6066" w:rsidRDefault="001C4FBF" w:rsidP="001C4FBF">
            <w:pPr>
              <w:pStyle w:val="PargrafodaLista"/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  <w:lang w:val="en-US"/>
              </w:rPr>
            </w:pP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  <w:lang w:val="en-US"/>
              </w:rPr>
              <w:t>Guilherme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  <w:lang w:val="en-US"/>
              </w:rPr>
              <w:t>Zorer</w:t>
            </w:r>
            <w:proofErr w:type="spellEnd"/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  <w:lang w:val="en-US"/>
              </w:rPr>
            </w:pP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  <w:lang w:val="en-US"/>
              </w:rPr>
              <w:t>Pâmella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  <w:lang w:val="en-US"/>
              </w:rPr>
              <w:t>Karine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  <w:lang w:val="en-US"/>
              </w:rPr>
              <w:t>Karling</w:t>
            </w:r>
            <w:proofErr w:type="spellEnd"/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  <w:lang w:val="en-US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  <w:lang w:val="en-US"/>
              </w:rPr>
              <w:t>Jefferson Jose Krebs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Rodrigo Lopes Pereira de Melo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Jéssica Albino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Sergio Henrique Silva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Juliane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Thaíse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Pires de Oliveira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Vinicius Henrique dos Santos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Lucas Silva Ribeiro</w:t>
            </w:r>
          </w:p>
        </w:tc>
      </w:tr>
      <w:tr w:rsidR="001C4FBF" w:rsidRPr="005A6066" w:rsidTr="001C4FBF">
        <w:trPr>
          <w:trHeight w:val="699"/>
        </w:trPr>
        <w:tc>
          <w:tcPr>
            <w:tcW w:w="596" w:type="pct"/>
            <w:vAlign w:val="center"/>
          </w:tcPr>
          <w:p w:rsidR="001C4FBF" w:rsidRPr="005A6066" w:rsidRDefault="001C4FBF" w:rsidP="001C4FBF">
            <w:pPr>
              <w:jc w:val="center"/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>Fitossanidade em Horticultura</w:t>
            </w:r>
          </w:p>
        </w:tc>
        <w:tc>
          <w:tcPr>
            <w:tcW w:w="432" w:type="pct"/>
            <w:vAlign w:val="center"/>
          </w:tcPr>
          <w:p w:rsidR="001C4FBF" w:rsidRPr="005A6066" w:rsidRDefault="001C4FBF" w:rsidP="001C4FBF">
            <w:pPr>
              <w:jc w:val="center"/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 xml:space="preserve">Wilson José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>Morandi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 xml:space="preserve"> Filho;</w:t>
            </w:r>
          </w:p>
          <w:p w:rsidR="001C4FBF" w:rsidRPr="005A6066" w:rsidRDefault="001C4FBF" w:rsidP="001C4FBF">
            <w:pPr>
              <w:jc w:val="center"/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</w:pPr>
          </w:p>
          <w:p w:rsidR="001C4FBF" w:rsidRPr="005A6066" w:rsidRDefault="001C4FBF" w:rsidP="001C4FBF">
            <w:pPr>
              <w:jc w:val="center"/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 xml:space="preserve">Edson João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  <w:t>Mariot</w:t>
            </w:r>
            <w:proofErr w:type="spellEnd"/>
          </w:p>
        </w:tc>
        <w:tc>
          <w:tcPr>
            <w:tcW w:w="1255" w:type="pct"/>
            <w:vAlign w:val="center"/>
          </w:tcPr>
          <w:p w:rsidR="001C4FBF" w:rsidRPr="005A6066" w:rsidRDefault="007E6480" w:rsidP="001C4FBF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56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Manejo do solo e de plantas em sistemas sustentáveis de produção</w:t>
              </w:r>
            </w:hyperlink>
          </w:p>
          <w:p w:rsidR="001C4FBF" w:rsidRPr="005A6066" w:rsidRDefault="007E6480" w:rsidP="001C4FBF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57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Controle alternativo de doenças colheita e pós-colheita em culturas de interesse comercial</w:t>
              </w:r>
            </w:hyperlink>
          </w:p>
          <w:p w:rsidR="001C4FBF" w:rsidRPr="0079605E" w:rsidRDefault="007E6480" w:rsidP="001C4FBF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Ecofont Vera Sans" w:eastAsia="Times New Roman" w:hAnsi="Ecofont Vera Sans" w:cs="Arial"/>
                <w:sz w:val="20"/>
                <w:szCs w:val="20"/>
                <w:lang w:eastAsia="pt-BR"/>
              </w:rPr>
            </w:pPr>
            <w:hyperlink r:id="rId58" w:history="1">
              <w:r w:rsidR="001C4FBF" w:rsidRPr="005A6066">
                <w:rPr>
                  <w:rFonts w:ascii="Ecofont Vera Sans" w:eastAsia="Times New Roman" w:hAnsi="Ecofont Vera Sans" w:cs="Arial"/>
                  <w:sz w:val="20"/>
                  <w:szCs w:val="20"/>
                  <w:lang w:eastAsia="pt-BR"/>
                </w:rPr>
                <w:t>Fitossanidade em Horticultura</w:t>
              </w:r>
            </w:hyperlink>
          </w:p>
        </w:tc>
        <w:tc>
          <w:tcPr>
            <w:tcW w:w="1169" w:type="pct"/>
            <w:vAlign w:val="center"/>
          </w:tcPr>
          <w:p w:rsidR="001C4FBF" w:rsidRPr="005A6066" w:rsidRDefault="001C4FBF" w:rsidP="001C4FBF">
            <w:pPr>
              <w:pStyle w:val="PargrafodaLista"/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Edson João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Mariot</w:t>
            </w:r>
            <w:proofErr w:type="spellEnd"/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Rodrigo Martins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Monzani</w:t>
            </w:r>
            <w:proofErr w:type="spellEnd"/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Euclides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Schallenberger</w:t>
            </w:r>
            <w:proofErr w:type="spellEnd"/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Vera Maria Carvalho Silva Santos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Luciano Alves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Wilson José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Morandi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Filho</w:t>
            </w:r>
          </w:p>
        </w:tc>
        <w:tc>
          <w:tcPr>
            <w:tcW w:w="645" w:type="pct"/>
            <w:vAlign w:val="center"/>
          </w:tcPr>
          <w:p w:rsidR="001C4FBF" w:rsidRPr="005A6066" w:rsidRDefault="001C4FBF" w:rsidP="001C4FBF">
            <w:pPr>
              <w:pStyle w:val="PargrafodaLista"/>
              <w:numPr>
                <w:ilvl w:val="0"/>
                <w:numId w:val="41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Luiz Gonzaga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Cechet</w:t>
            </w:r>
            <w:proofErr w:type="spellEnd"/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41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Matheus de Souza</w:t>
            </w:r>
          </w:p>
        </w:tc>
        <w:tc>
          <w:tcPr>
            <w:tcW w:w="902" w:type="pct"/>
            <w:vAlign w:val="center"/>
          </w:tcPr>
          <w:p w:rsidR="001C4FBF" w:rsidRPr="005A6066" w:rsidRDefault="001C4FBF" w:rsidP="001C4FBF">
            <w:pPr>
              <w:pStyle w:val="PargrafodaLista"/>
              <w:numPr>
                <w:ilvl w:val="0"/>
                <w:numId w:val="42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Arthur Porto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Prim</w:t>
            </w:r>
            <w:proofErr w:type="spellEnd"/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42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Maurício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Haubert</w:t>
            </w:r>
            <w:proofErr w:type="spellEnd"/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42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>Jean Guilherme Rodrigues de Andrade</w:t>
            </w:r>
          </w:p>
          <w:p w:rsidR="001C4FBF" w:rsidRPr="005A6066" w:rsidRDefault="001C4FBF" w:rsidP="001C4FBF">
            <w:pPr>
              <w:pStyle w:val="PargrafodaLista"/>
              <w:numPr>
                <w:ilvl w:val="0"/>
                <w:numId w:val="42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Paulo Roberto </w:t>
            </w:r>
            <w:proofErr w:type="spellStart"/>
            <w:r w:rsidRPr="005A6066">
              <w:rPr>
                <w:rFonts w:ascii="Ecofont Vera Sans" w:hAnsi="Ecofont Vera Sans" w:cs="Arial"/>
                <w:sz w:val="20"/>
                <w:szCs w:val="20"/>
              </w:rPr>
              <w:t>Castellem</w:t>
            </w:r>
            <w:proofErr w:type="spellEnd"/>
            <w:r w:rsidRPr="005A6066">
              <w:rPr>
                <w:rFonts w:ascii="Ecofont Vera Sans" w:hAnsi="Ecofont Vera Sans" w:cs="Arial"/>
                <w:sz w:val="20"/>
                <w:szCs w:val="20"/>
              </w:rPr>
              <w:t xml:space="preserve"> Junior</w:t>
            </w:r>
          </w:p>
        </w:tc>
      </w:tr>
      <w:tr w:rsidR="004736DB" w:rsidRPr="004736DB" w:rsidTr="001C4FBF">
        <w:trPr>
          <w:trHeight w:val="699"/>
        </w:trPr>
        <w:tc>
          <w:tcPr>
            <w:tcW w:w="596" w:type="pct"/>
            <w:vAlign w:val="center"/>
          </w:tcPr>
          <w:p w:rsidR="004736DB" w:rsidRPr="008D2AA1" w:rsidRDefault="004736DB" w:rsidP="001C4FBF">
            <w:pPr>
              <w:jc w:val="center"/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</w:pPr>
            <w:r w:rsidRPr="008D2AA1">
              <w:rPr>
                <w:rFonts w:ascii="Ecofont Vera Sans" w:hAnsi="Ecofont Vera Sans" w:cs="Arial"/>
                <w:color w:val="000000"/>
                <w:sz w:val="20"/>
                <w:szCs w:val="20"/>
                <w:shd w:val="clear" w:color="auto" w:fill="FFFFFF"/>
              </w:rPr>
              <w:t>Materiais para Aplicações Tecnológicas</w:t>
            </w:r>
          </w:p>
        </w:tc>
        <w:tc>
          <w:tcPr>
            <w:tcW w:w="432" w:type="pct"/>
            <w:vAlign w:val="center"/>
          </w:tcPr>
          <w:p w:rsidR="004736DB" w:rsidRPr="008D2AA1" w:rsidRDefault="004736DB" w:rsidP="001C4FBF">
            <w:pPr>
              <w:jc w:val="center"/>
              <w:rPr>
                <w:rFonts w:ascii="Ecofont Vera Sans" w:hAnsi="Ecofont Vera Sans" w:cs="Arial"/>
                <w:sz w:val="20"/>
                <w:szCs w:val="20"/>
                <w:shd w:val="clear" w:color="auto" w:fill="FFFFFF"/>
              </w:rPr>
            </w:pPr>
            <w:r w:rsidRPr="008D2AA1">
              <w:rPr>
                <w:rFonts w:ascii="Ecofont Vera Sans" w:hAnsi="Ecofont Vera Sans" w:cs="Arial"/>
                <w:color w:val="000000"/>
                <w:sz w:val="20"/>
                <w:szCs w:val="20"/>
                <w:shd w:val="clear" w:color="auto" w:fill="FFFFFF"/>
              </w:rPr>
              <w:t xml:space="preserve">Kleber </w:t>
            </w:r>
            <w:proofErr w:type="spellStart"/>
            <w:r w:rsidRPr="008D2AA1">
              <w:rPr>
                <w:rFonts w:ascii="Ecofont Vera Sans" w:hAnsi="Ecofont Vera Sans" w:cs="Arial"/>
                <w:color w:val="000000"/>
                <w:sz w:val="20"/>
                <w:szCs w:val="20"/>
                <w:shd w:val="clear" w:color="auto" w:fill="FFFFFF"/>
              </w:rPr>
              <w:t>Ersching</w:t>
            </w:r>
            <w:proofErr w:type="spellEnd"/>
          </w:p>
        </w:tc>
        <w:tc>
          <w:tcPr>
            <w:tcW w:w="1255" w:type="pct"/>
            <w:vAlign w:val="center"/>
          </w:tcPr>
          <w:p w:rsidR="004736DB" w:rsidRPr="008D2AA1" w:rsidRDefault="004736DB" w:rsidP="004736DB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/>
                <w:sz w:val="20"/>
                <w:szCs w:val="20"/>
              </w:rPr>
            </w:pPr>
            <w:r w:rsidRPr="008D2AA1">
              <w:rPr>
                <w:rFonts w:ascii="Ecofont Vera Sans" w:hAnsi="Ecofont Vera Sans"/>
                <w:sz w:val="20"/>
                <w:szCs w:val="20"/>
              </w:rPr>
              <w:t>Caracterização de materiais</w:t>
            </w:r>
          </w:p>
          <w:p w:rsidR="004736DB" w:rsidRPr="008D2AA1" w:rsidRDefault="004736DB" w:rsidP="004736DB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/>
                <w:sz w:val="20"/>
                <w:szCs w:val="20"/>
              </w:rPr>
            </w:pPr>
            <w:r w:rsidRPr="008D2AA1">
              <w:rPr>
                <w:rFonts w:ascii="Ecofont Vera Sans" w:hAnsi="Ecofont Vera Sans"/>
                <w:sz w:val="20"/>
                <w:szCs w:val="20"/>
              </w:rPr>
              <w:t>Produção de materiais</w:t>
            </w:r>
          </w:p>
        </w:tc>
        <w:tc>
          <w:tcPr>
            <w:tcW w:w="1169" w:type="pct"/>
            <w:vAlign w:val="center"/>
          </w:tcPr>
          <w:p w:rsidR="004736DB" w:rsidRPr="008D2AA1" w:rsidRDefault="004736DB" w:rsidP="004736DB">
            <w:pPr>
              <w:pStyle w:val="PargrafodaLista"/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8D2AA1">
              <w:rPr>
                <w:rFonts w:ascii="Ecofont Vera Sans" w:hAnsi="Ecofont Vera Sans" w:cs="Arial"/>
                <w:sz w:val="20"/>
                <w:szCs w:val="20"/>
              </w:rPr>
              <w:t xml:space="preserve">Alexandre Da </w:t>
            </w:r>
            <w:proofErr w:type="spellStart"/>
            <w:r w:rsidRPr="008D2AA1">
              <w:rPr>
                <w:rFonts w:ascii="Ecofont Vera Sans" w:hAnsi="Ecofont Vera Sans" w:cs="Arial"/>
                <w:sz w:val="20"/>
                <w:szCs w:val="20"/>
              </w:rPr>
              <w:t>Cas</w:t>
            </w:r>
            <w:proofErr w:type="spellEnd"/>
            <w:r w:rsidRPr="008D2AA1">
              <w:rPr>
                <w:rFonts w:ascii="Ecofont Vera Sans" w:hAnsi="Ecofont Vera Sans" w:cs="Arial"/>
                <w:sz w:val="20"/>
                <w:szCs w:val="20"/>
              </w:rPr>
              <w:t xml:space="preserve"> Viegas</w:t>
            </w:r>
          </w:p>
          <w:p w:rsidR="004736DB" w:rsidRPr="008D2AA1" w:rsidRDefault="004736DB" w:rsidP="004736DB">
            <w:pPr>
              <w:pStyle w:val="PargrafodaLista"/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proofErr w:type="spellStart"/>
            <w:r w:rsidRPr="008D2AA1">
              <w:rPr>
                <w:rFonts w:ascii="Ecofont Vera Sans" w:hAnsi="Ecofont Vera Sans" w:cs="Arial"/>
                <w:sz w:val="20"/>
                <w:szCs w:val="20"/>
              </w:rPr>
              <w:t>Luis</w:t>
            </w:r>
            <w:proofErr w:type="spellEnd"/>
            <w:r w:rsidRPr="008D2AA1">
              <w:rPr>
                <w:rFonts w:ascii="Ecofont Vera Sans" w:hAnsi="Ecofont Vera Sans" w:cs="Arial"/>
                <w:sz w:val="20"/>
                <w:szCs w:val="20"/>
              </w:rPr>
              <w:t xml:space="preserve"> Ivan </w:t>
            </w:r>
            <w:proofErr w:type="spellStart"/>
            <w:r w:rsidRPr="008D2AA1">
              <w:rPr>
                <w:rFonts w:ascii="Ecofont Vera Sans" w:hAnsi="Ecofont Vera Sans" w:cs="Arial"/>
                <w:sz w:val="20"/>
                <w:szCs w:val="20"/>
              </w:rPr>
              <w:t>Martinhão</w:t>
            </w:r>
            <w:proofErr w:type="spellEnd"/>
            <w:r w:rsidRPr="008D2AA1">
              <w:rPr>
                <w:rFonts w:ascii="Ecofont Vera Sans" w:hAnsi="Ecofont Vera Sans" w:cs="Arial"/>
                <w:sz w:val="20"/>
                <w:szCs w:val="20"/>
              </w:rPr>
              <w:t xml:space="preserve"> Souto</w:t>
            </w:r>
          </w:p>
          <w:p w:rsidR="004736DB" w:rsidRPr="008D2AA1" w:rsidRDefault="004736DB" w:rsidP="004736DB">
            <w:pPr>
              <w:pStyle w:val="PargrafodaLista"/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8D2AA1">
              <w:rPr>
                <w:rFonts w:ascii="Ecofont Vera Sans" w:hAnsi="Ecofont Vera Sans" w:cs="Arial"/>
                <w:sz w:val="20"/>
                <w:szCs w:val="20"/>
              </w:rPr>
              <w:t xml:space="preserve">Kleber </w:t>
            </w:r>
            <w:proofErr w:type="spellStart"/>
            <w:r w:rsidRPr="008D2AA1">
              <w:rPr>
                <w:rFonts w:ascii="Ecofont Vera Sans" w:hAnsi="Ecofont Vera Sans" w:cs="Arial"/>
                <w:sz w:val="20"/>
                <w:szCs w:val="20"/>
              </w:rPr>
              <w:t>Ersching</w:t>
            </w:r>
            <w:proofErr w:type="spellEnd"/>
          </w:p>
          <w:p w:rsidR="004736DB" w:rsidRPr="008D2AA1" w:rsidRDefault="004736DB" w:rsidP="004736DB">
            <w:pPr>
              <w:pStyle w:val="PargrafodaLista"/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8D2AA1">
              <w:rPr>
                <w:rFonts w:ascii="Ecofont Vera Sans" w:hAnsi="Ecofont Vera Sans" w:cs="Arial"/>
                <w:sz w:val="20"/>
                <w:szCs w:val="20"/>
              </w:rPr>
              <w:t xml:space="preserve">Sabrina </w:t>
            </w:r>
            <w:proofErr w:type="spellStart"/>
            <w:r w:rsidRPr="008D2AA1">
              <w:rPr>
                <w:rFonts w:ascii="Ecofont Vera Sans" w:hAnsi="Ecofont Vera Sans" w:cs="Arial"/>
                <w:sz w:val="20"/>
                <w:szCs w:val="20"/>
              </w:rPr>
              <w:t>Nicolodi</w:t>
            </w:r>
            <w:proofErr w:type="spellEnd"/>
            <w:r w:rsidRPr="008D2AA1">
              <w:rPr>
                <w:rFonts w:ascii="Ecofont Vera Sans" w:hAnsi="Ecofont Vera Sans" w:cs="Arial"/>
                <w:sz w:val="20"/>
                <w:szCs w:val="20"/>
              </w:rPr>
              <w:t xml:space="preserve"> de Oliveira Viegas</w:t>
            </w:r>
          </w:p>
        </w:tc>
        <w:tc>
          <w:tcPr>
            <w:tcW w:w="645" w:type="pct"/>
            <w:vAlign w:val="center"/>
          </w:tcPr>
          <w:p w:rsidR="004736DB" w:rsidRPr="008D2AA1" w:rsidRDefault="004736DB" w:rsidP="004736DB">
            <w:pPr>
              <w:pStyle w:val="PargrafodaLista"/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8D2AA1">
              <w:rPr>
                <w:rFonts w:ascii="Ecofont Vera Sans" w:hAnsi="Ecofont Vera Sans" w:cs="Arial"/>
                <w:color w:val="000000"/>
                <w:sz w:val="20"/>
                <w:szCs w:val="20"/>
                <w:shd w:val="clear" w:color="auto" w:fill="FFFFFF"/>
              </w:rPr>
              <w:t xml:space="preserve">Eduardo de Almeida </w:t>
            </w:r>
            <w:proofErr w:type="spellStart"/>
            <w:r w:rsidRPr="008D2AA1">
              <w:rPr>
                <w:rFonts w:ascii="Ecofont Vera Sans" w:hAnsi="Ecofont Vera Sans" w:cs="Arial"/>
                <w:color w:val="000000"/>
                <w:sz w:val="20"/>
                <w:szCs w:val="20"/>
                <w:shd w:val="clear" w:color="auto" w:fill="FFFFFF"/>
              </w:rPr>
              <w:t>Isoppo</w:t>
            </w:r>
            <w:proofErr w:type="spellEnd"/>
          </w:p>
        </w:tc>
        <w:tc>
          <w:tcPr>
            <w:tcW w:w="902" w:type="pct"/>
            <w:vAlign w:val="center"/>
          </w:tcPr>
          <w:p w:rsidR="004736DB" w:rsidRPr="008D2AA1" w:rsidRDefault="004736DB" w:rsidP="004736DB">
            <w:pPr>
              <w:pStyle w:val="PargrafodaLista"/>
              <w:numPr>
                <w:ilvl w:val="0"/>
                <w:numId w:val="45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8D2AA1">
              <w:rPr>
                <w:rFonts w:ascii="Ecofont Vera Sans" w:hAnsi="Ecofont Vera Sans" w:cs="Arial"/>
                <w:sz w:val="20"/>
                <w:szCs w:val="20"/>
              </w:rPr>
              <w:t>Lorenzo Costa Vincensi</w:t>
            </w:r>
          </w:p>
          <w:p w:rsidR="004736DB" w:rsidRPr="008D2AA1" w:rsidRDefault="004736DB" w:rsidP="004736DB">
            <w:pPr>
              <w:pStyle w:val="PargrafodaLista"/>
              <w:numPr>
                <w:ilvl w:val="0"/>
                <w:numId w:val="45"/>
              </w:numPr>
              <w:shd w:val="clear" w:color="auto" w:fill="FFFFFF"/>
              <w:spacing w:before="100" w:beforeAutospacing="1" w:after="100" w:afterAutospacing="1"/>
              <w:rPr>
                <w:rFonts w:ascii="Ecofont Vera Sans" w:hAnsi="Ecofont Vera Sans" w:cs="Arial"/>
                <w:sz w:val="20"/>
                <w:szCs w:val="20"/>
              </w:rPr>
            </w:pPr>
            <w:r w:rsidRPr="008D2AA1">
              <w:rPr>
                <w:rFonts w:ascii="Ecofont Vera Sans" w:hAnsi="Ecofont Vera Sans" w:cs="Arial"/>
                <w:sz w:val="20"/>
                <w:szCs w:val="20"/>
              </w:rPr>
              <w:t xml:space="preserve">Lucas </w:t>
            </w:r>
            <w:proofErr w:type="spellStart"/>
            <w:r w:rsidRPr="008D2AA1">
              <w:rPr>
                <w:rFonts w:ascii="Ecofont Vera Sans" w:hAnsi="Ecofont Vera Sans" w:cs="Arial"/>
                <w:sz w:val="20"/>
                <w:szCs w:val="20"/>
              </w:rPr>
              <w:t>Florencio</w:t>
            </w:r>
            <w:proofErr w:type="spellEnd"/>
            <w:r w:rsidRPr="008D2AA1">
              <w:rPr>
                <w:rFonts w:ascii="Ecofont Vera Sans" w:hAnsi="Ecofont Vera Sans" w:cs="Arial"/>
                <w:sz w:val="20"/>
                <w:szCs w:val="20"/>
              </w:rPr>
              <w:t xml:space="preserve"> Pereira</w:t>
            </w:r>
          </w:p>
        </w:tc>
      </w:tr>
    </w:tbl>
    <w:p w:rsidR="001C4FBF" w:rsidRPr="004736DB" w:rsidRDefault="001C4FBF">
      <w:pPr>
        <w:rPr>
          <w:rFonts w:ascii="Ecofont Vera Sans" w:hAnsi="Ecofont Vera Sans"/>
          <w:sz w:val="20"/>
          <w:szCs w:val="20"/>
        </w:rPr>
      </w:pPr>
    </w:p>
    <w:sectPr w:rsidR="001C4FBF" w:rsidRPr="004736DB" w:rsidSect="001C4FBF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7A1D"/>
    <w:multiLevelType w:val="hybridMultilevel"/>
    <w:tmpl w:val="ACACB1B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5E1FCB"/>
    <w:multiLevelType w:val="hybridMultilevel"/>
    <w:tmpl w:val="DF36BC6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12093D"/>
    <w:multiLevelType w:val="hybridMultilevel"/>
    <w:tmpl w:val="BEBE31D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2977809"/>
    <w:multiLevelType w:val="hybridMultilevel"/>
    <w:tmpl w:val="71B0FD8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4490CAB"/>
    <w:multiLevelType w:val="multilevel"/>
    <w:tmpl w:val="39ACE8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088A3EFF"/>
    <w:multiLevelType w:val="hybridMultilevel"/>
    <w:tmpl w:val="1CA4032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4E152E"/>
    <w:multiLevelType w:val="hybridMultilevel"/>
    <w:tmpl w:val="6588858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8B1885"/>
    <w:multiLevelType w:val="hybridMultilevel"/>
    <w:tmpl w:val="71B0FD8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B20127"/>
    <w:multiLevelType w:val="hybridMultilevel"/>
    <w:tmpl w:val="3462050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36540C"/>
    <w:multiLevelType w:val="hybridMultilevel"/>
    <w:tmpl w:val="1CA4032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822A5B"/>
    <w:multiLevelType w:val="hybridMultilevel"/>
    <w:tmpl w:val="2DE2AB5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A44A31"/>
    <w:multiLevelType w:val="hybridMultilevel"/>
    <w:tmpl w:val="51244AD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DC7E09"/>
    <w:multiLevelType w:val="multilevel"/>
    <w:tmpl w:val="E48C54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21765421"/>
    <w:multiLevelType w:val="hybridMultilevel"/>
    <w:tmpl w:val="60480D2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9C7288"/>
    <w:multiLevelType w:val="hybridMultilevel"/>
    <w:tmpl w:val="464AE0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F651A0"/>
    <w:multiLevelType w:val="hybridMultilevel"/>
    <w:tmpl w:val="626424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51439BD"/>
    <w:multiLevelType w:val="hybridMultilevel"/>
    <w:tmpl w:val="51244AD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5D64A13"/>
    <w:multiLevelType w:val="multilevel"/>
    <w:tmpl w:val="0D527E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>
    <w:nsid w:val="27F820D8"/>
    <w:multiLevelType w:val="hybridMultilevel"/>
    <w:tmpl w:val="626424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84E70F5"/>
    <w:multiLevelType w:val="hybridMultilevel"/>
    <w:tmpl w:val="C280455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0667B7"/>
    <w:multiLevelType w:val="hybridMultilevel"/>
    <w:tmpl w:val="70B0B2F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1F05557"/>
    <w:multiLevelType w:val="hybridMultilevel"/>
    <w:tmpl w:val="70B0B2F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51A3451"/>
    <w:multiLevelType w:val="hybridMultilevel"/>
    <w:tmpl w:val="6588858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242590"/>
    <w:multiLevelType w:val="hybridMultilevel"/>
    <w:tmpl w:val="9B84978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EF5EB5"/>
    <w:multiLevelType w:val="hybridMultilevel"/>
    <w:tmpl w:val="56FED1A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ECD430A"/>
    <w:multiLevelType w:val="hybridMultilevel"/>
    <w:tmpl w:val="F0823F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02306BA"/>
    <w:multiLevelType w:val="hybridMultilevel"/>
    <w:tmpl w:val="2610A64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7866B94"/>
    <w:multiLevelType w:val="hybridMultilevel"/>
    <w:tmpl w:val="09CC4C3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78E1999"/>
    <w:multiLevelType w:val="multilevel"/>
    <w:tmpl w:val="7DA6D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>
    <w:nsid w:val="5A6E7874"/>
    <w:multiLevelType w:val="hybridMultilevel"/>
    <w:tmpl w:val="DBD885A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080113"/>
    <w:multiLevelType w:val="hybridMultilevel"/>
    <w:tmpl w:val="2DE2AB5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1DD2B5A"/>
    <w:multiLevelType w:val="hybridMultilevel"/>
    <w:tmpl w:val="BBB6BE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4C40D29"/>
    <w:multiLevelType w:val="hybridMultilevel"/>
    <w:tmpl w:val="1B9EC00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6D374F1"/>
    <w:multiLevelType w:val="hybridMultilevel"/>
    <w:tmpl w:val="314CAC7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8025C36"/>
    <w:multiLevelType w:val="hybridMultilevel"/>
    <w:tmpl w:val="5CB4CE3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A645247"/>
    <w:multiLevelType w:val="hybridMultilevel"/>
    <w:tmpl w:val="70B651D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0B81FE7"/>
    <w:multiLevelType w:val="hybridMultilevel"/>
    <w:tmpl w:val="1CAAE6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2D175E"/>
    <w:multiLevelType w:val="hybridMultilevel"/>
    <w:tmpl w:val="FA4015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2DD58C0"/>
    <w:multiLevelType w:val="hybridMultilevel"/>
    <w:tmpl w:val="105AC2A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35E336F"/>
    <w:multiLevelType w:val="hybridMultilevel"/>
    <w:tmpl w:val="922ABA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7F25B0"/>
    <w:multiLevelType w:val="hybridMultilevel"/>
    <w:tmpl w:val="71F0649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6D2D6A"/>
    <w:multiLevelType w:val="hybridMultilevel"/>
    <w:tmpl w:val="2610A64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8DE230E"/>
    <w:multiLevelType w:val="multilevel"/>
    <w:tmpl w:val="2B4C85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3">
    <w:nsid w:val="79894B6F"/>
    <w:multiLevelType w:val="hybridMultilevel"/>
    <w:tmpl w:val="DBD885A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E3A44E0"/>
    <w:multiLevelType w:val="multilevel"/>
    <w:tmpl w:val="322075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44"/>
  </w:num>
  <w:num w:numId="2">
    <w:abstractNumId w:val="42"/>
  </w:num>
  <w:num w:numId="3">
    <w:abstractNumId w:val="28"/>
  </w:num>
  <w:num w:numId="4">
    <w:abstractNumId w:val="13"/>
  </w:num>
  <w:num w:numId="5">
    <w:abstractNumId w:val="14"/>
  </w:num>
  <w:num w:numId="6">
    <w:abstractNumId w:val="36"/>
  </w:num>
  <w:num w:numId="7">
    <w:abstractNumId w:val="25"/>
  </w:num>
  <w:num w:numId="8">
    <w:abstractNumId w:val="32"/>
  </w:num>
  <w:num w:numId="9">
    <w:abstractNumId w:val="39"/>
  </w:num>
  <w:num w:numId="10">
    <w:abstractNumId w:val="19"/>
  </w:num>
  <w:num w:numId="11">
    <w:abstractNumId w:val="43"/>
  </w:num>
  <w:num w:numId="12">
    <w:abstractNumId w:val="29"/>
  </w:num>
  <w:num w:numId="13">
    <w:abstractNumId w:val="4"/>
  </w:num>
  <w:num w:numId="14">
    <w:abstractNumId w:val="31"/>
  </w:num>
  <w:num w:numId="15">
    <w:abstractNumId w:val="6"/>
  </w:num>
  <w:num w:numId="16">
    <w:abstractNumId w:val="22"/>
  </w:num>
  <w:num w:numId="17">
    <w:abstractNumId w:val="17"/>
  </w:num>
  <w:num w:numId="18">
    <w:abstractNumId w:val="24"/>
  </w:num>
  <w:num w:numId="19">
    <w:abstractNumId w:val="37"/>
  </w:num>
  <w:num w:numId="20">
    <w:abstractNumId w:val="0"/>
  </w:num>
  <w:num w:numId="21">
    <w:abstractNumId w:val="12"/>
  </w:num>
  <w:num w:numId="22">
    <w:abstractNumId w:val="2"/>
  </w:num>
  <w:num w:numId="23">
    <w:abstractNumId w:val="7"/>
  </w:num>
  <w:num w:numId="24">
    <w:abstractNumId w:val="3"/>
  </w:num>
  <w:num w:numId="25">
    <w:abstractNumId w:val="8"/>
  </w:num>
  <w:num w:numId="26">
    <w:abstractNumId w:val="21"/>
  </w:num>
  <w:num w:numId="27">
    <w:abstractNumId w:val="20"/>
  </w:num>
  <w:num w:numId="28">
    <w:abstractNumId w:val="35"/>
  </w:num>
  <w:num w:numId="29">
    <w:abstractNumId w:val="15"/>
  </w:num>
  <w:num w:numId="30">
    <w:abstractNumId w:val="18"/>
  </w:num>
  <w:num w:numId="31">
    <w:abstractNumId w:val="38"/>
  </w:num>
  <w:num w:numId="32">
    <w:abstractNumId w:val="26"/>
  </w:num>
  <w:num w:numId="33">
    <w:abstractNumId w:val="41"/>
  </w:num>
  <w:num w:numId="34">
    <w:abstractNumId w:val="27"/>
  </w:num>
  <w:num w:numId="35">
    <w:abstractNumId w:val="30"/>
  </w:num>
  <w:num w:numId="36">
    <w:abstractNumId w:val="10"/>
  </w:num>
  <w:num w:numId="37">
    <w:abstractNumId w:val="40"/>
  </w:num>
  <w:num w:numId="38">
    <w:abstractNumId w:val="9"/>
  </w:num>
  <w:num w:numId="39">
    <w:abstractNumId w:val="5"/>
  </w:num>
  <w:num w:numId="40">
    <w:abstractNumId w:val="34"/>
  </w:num>
  <w:num w:numId="41">
    <w:abstractNumId w:val="11"/>
  </w:num>
  <w:num w:numId="42">
    <w:abstractNumId w:val="16"/>
  </w:num>
  <w:num w:numId="43">
    <w:abstractNumId w:val="33"/>
  </w:num>
  <w:num w:numId="44">
    <w:abstractNumId w:val="23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FBF"/>
    <w:rsid w:val="001C4FBF"/>
    <w:rsid w:val="004736DB"/>
    <w:rsid w:val="00624C95"/>
    <w:rsid w:val="007E6480"/>
    <w:rsid w:val="008D2AA1"/>
    <w:rsid w:val="00B06258"/>
    <w:rsid w:val="00E1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F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C4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C4FB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C4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F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F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C4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C4FB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C4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F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abreDetalheLinha('89271039GQJT09',%203)" TargetMode="External"/><Relationship Id="rId18" Type="http://schemas.openxmlformats.org/officeDocument/2006/relationships/hyperlink" Target="javascript:abreDetalheLinha('89277087JT0ALV',%203)" TargetMode="External"/><Relationship Id="rId26" Type="http://schemas.openxmlformats.org/officeDocument/2006/relationships/hyperlink" Target="javascript:abreDetalheLinha('8927A06JT0ALV2',%206)" TargetMode="External"/><Relationship Id="rId39" Type="http://schemas.openxmlformats.org/officeDocument/2006/relationships/hyperlink" Target="javascript:abreDetalheLinha('89276077GNXQ07',%201)" TargetMode="External"/><Relationship Id="rId21" Type="http://schemas.openxmlformats.org/officeDocument/2006/relationships/hyperlink" Target="javascript:abreDetalheLinha('8927708RZ8KT1A',%202)" TargetMode="External"/><Relationship Id="rId34" Type="http://schemas.openxmlformats.org/officeDocument/2006/relationships/hyperlink" Target="javascript:abreDetalheLinha('89276077GNXQ07',%206)" TargetMode="External"/><Relationship Id="rId42" Type="http://schemas.openxmlformats.org/officeDocument/2006/relationships/hyperlink" Target="javascript:abreDetalheLinha('89276028IT3AKW',%201)" TargetMode="External"/><Relationship Id="rId47" Type="http://schemas.openxmlformats.org/officeDocument/2006/relationships/hyperlink" Target="javascript:abreDetalheLinha('8927708PX6ISZ8',%202)" TargetMode="External"/><Relationship Id="rId50" Type="http://schemas.openxmlformats.org/officeDocument/2006/relationships/hyperlink" Target="javascript:abreDetalheLinha('8927505TNX4EQZ',%202)" TargetMode="External"/><Relationship Id="rId55" Type="http://schemas.openxmlformats.org/officeDocument/2006/relationships/hyperlink" Target="javascript:abreDetalheLinha('89277029IQZBKS',%202)" TargetMode="External"/><Relationship Id="rId7" Type="http://schemas.openxmlformats.org/officeDocument/2006/relationships/hyperlink" Target="javascript:abreDetalheLinha('89277087EOHRY8',%201)" TargetMode="External"/><Relationship Id="rId12" Type="http://schemas.openxmlformats.org/officeDocument/2006/relationships/hyperlink" Target="javascript:abreDetalheLinha('89271039GQJT09',%206)" TargetMode="External"/><Relationship Id="rId17" Type="http://schemas.openxmlformats.org/officeDocument/2006/relationships/hyperlink" Target="javascript:abreDetalheLinha('89277087JT0ALV',%202)" TargetMode="External"/><Relationship Id="rId25" Type="http://schemas.openxmlformats.org/officeDocument/2006/relationships/hyperlink" Target="javascript:abreDetalheLinha('8927A06JT0ALV2',%202)" TargetMode="External"/><Relationship Id="rId33" Type="http://schemas.openxmlformats.org/officeDocument/2006/relationships/hyperlink" Target="javascript:abreDetalheLinha('89276077GNXQ07',%208)" TargetMode="External"/><Relationship Id="rId38" Type="http://schemas.openxmlformats.org/officeDocument/2006/relationships/hyperlink" Target="javascript:abreDetalheLinha('89276077GNXQ07',%203)" TargetMode="External"/><Relationship Id="rId46" Type="http://schemas.openxmlformats.org/officeDocument/2006/relationships/hyperlink" Target="javascript:abreDetalheLinha('8927708PX6ISZ8',%201)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javascript:abreDetalheLinha('89277087JT0ALV',%201)" TargetMode="External"/><Relationship Id="rId20" Type="http://schemas.openxmlformats.org/officeDocument/2006/relationships/hyperlink" Target="javascript:abreDetalheLinha('8927708RZ8KT1A',%201)" TargetMode="External"/><Relationship Id="rId29" Type="http://schemas.openxmlformats.org/officeDocument/2006/relationships/hyperlink" Target="javascript:abreDetalheLinha('8927507KU1AMW3',%202)" TargetMode="External"/><Relationship Id="rId41" Type="http://schemas.openxmlformats.org/officeDocument/2006/relationships/hyperlink" Target="javascript:abreDetalheLinha('89276028IT3AKW',%202)" TargetMode="External"/><Relationship Id="rId54" Type="http://schemas.openxmlformats.org/officeDocument/2006/relationships/hyperlink" Target="javascript:abreDetalheLinha('89277029IQZBKS',%201)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abreDetalheLinha('89277087EOHRY8',%206)" TargetMode="External"/><Relationship Id="rId11" Type="http://schemas.openxmlformats.org/officeDocument/2006/relationships/hyperlink" Target="javascript:abreDetalheLinha('89271039GQJT09',%205)" TargetMode="External"/><Relationship Id="rId24" Type="http://schemas.openxmlformats.org/officeDocument/2006/relationships/hyperlink" Target="javascript:abreDetalheLinha('8927A06JT0ALV2',%207)" TargetMode="External"/><Relationship Id="rId32" Type="http://schemas.openxmlformats.org/officeDocument/2006/relationships/hyperlink" Target="javascript:abreDetalheLinha('89276077GNXQ07',%202)" TargetMode="External"/><Relationship Id="rId37" Type="http://schemas.openxmlformats.org/officeDocument/2006/relationships/hyperlink" Target="javascript:abreDetalheLinha('89276077GNXQ07',%209)" TargetMode="External"/><Relationship Id="rId40" Type="http://schemas.openxmlformats.org/officeDocument/2006/relationships/hyperlink" Target="javascript:abreDetalheLinha('89276077GNXQ07',%205)" TargetMode="External"/><Relationship Id="rId45" Type="http://schemas.openxmlformats.org/officeDocument/2006/relationships/hyperlink" Target="javascript:abreDetalheLinha('89276028IT3AKW',%205)" TargetMode="External"/><Relationship Id="rId53" Type="http://schemas.openxmlformats.org/officeDocument/2006/relationships/hyperlink" Target="javascript:abreDetalheLinha('8927505TNX4EQZ',%206)" TargetMode="External"/><Relationship Id="rId58" Type="http://schemas.openxmlformats.org/officeDocument/2006/relationships/hyperlink" Target="javascript:abreDetalheLinha('89275016DNZ8FP',%201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abreDetalheLinha('89271039GQJT09',%202)" TargetMode="External"/><Relationship Id="rId23" Type="http://schemas.openxmlformats.org/officeDocument/2006/relationships/hyperlink" Target="javascript:abreDetalheLinha('8927A06JT0ALV2',%203)" TargetMode="External"/><Relationship Id="rId28" Type="http://schemas.openxmlformats.org/officeDocument/2006/relationships/hyperlink" Target="javascript:abreDetalheLinha('8927A06JT0ALV2',%209)" TargetMode="External"/><Relationship Id="rId36" Type="http://schemas.openxmlformats.org/officeDocument/2006/relationships/hyperlink" Target="javascript:abreDetalheLinha('89276077GNXQ07',%204)" TargetMode="External"/><Relationship Id="rId49" Type="http://schemas.openxmlformats.org/officeDocument/2006/relationships/hyperlink" Target="javascript:abreDetalheLinha('8927505TNX4EQZ',%204)" TargetMode="External"/><Relationship Id="rId57" Type="http://schemas.openxmlformats.org/officeDocument/2006/relationships/hyperlink" Target="javascript:abreDetalheLinha('89275016DNZ8FP',%203)" TargetMode="External"/><Relationship Id="rId10" Type="http://schemas.openxmlformats.org/officeDocument/2006/relationships/hyperlink" Target="javascript:abreDetalheLinha('89277087EOHRY8',%203)" TargetMode="External"/><Relationship Id="rId19" Type="http://schemas.openxmlformats.org/officeDocument/2006/relationships/hyperlink" Target="javascript:abreDetalheLinha('8927708RZ8KT1A',%204)" TargetMode="External"/><Relationship Id="rId31" Type="http://schemas.openxmlformats.org/officeDocument/2006/relationships/hyperlink" Target="javascript:abreDetalheLinha('8927507KU1AMW3',%201)" TargetMode="External"/><Relationship Id="rId44" Type="http://schemas.openxmlformats.org/officeDocument/2006/relationships/hyperlink" Target="javascript:abreDetalheLinha('89276028IT3AKW',%204)" TargetMode="External"/><Relationship Id="rId52" Type="http://schemas.openxmlformats.org/officeDocument/2006/relationships/hyperlink" Target="javascript:abreDetalheLinha('8927505TNX4EQZ',%201)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javascript:abreDetalheLinha('89277087EOHRY8',%205)" TargetMode="External"/><Relationship Id="rId14" Type="http://schemas.openxmlformats.org/officeDocument/2006/relationships/hyperlink" Target="javascript:abreDetalheLinha('89271039GQJT09',%204)" TargetMode="External"/><Relationship Id="rId22" Type="http://schemas.openxmlformats.org/officeDocument/2006/relationships/hyperlink" Target="javascript:abreDetalheLinha('8927708RZ8KT1A',%203)" TargetMode="External"/><Relationship Id="rId27" Type="http://schemas.openxmlformats.org/officeDocument/2006/relationships/hyperlink" Target="javascript:abreDetalheLinha('8927A06JT0ALV2',%201)" TargetMode="External"/><Relationship Id="rId30" Type="http://schemas.openxmlformats.org/officeDocument/2006/relationships/hyperlink" Target="javascript:abreDetalheLinha('8927507KU1AMW3',%203)" TargetMode="External"/><Relationship Id="rId35" Type="http://schemas.openxmlformats.org/officeDocument/2006/relationships/hyperlink" Target="javascript:abreDetalheLinha('89276077GNXQ07',%2012)" TargetMode="External"/><Relationship Id="rId43" Type="http://schemas.openxmlformats.org/officeDocument/2006/relationships/hyperlink" Target="javascript:abreDetalheLinha('89276028IT3AKW',%206)" TargetMode="External"/><Relationship Id="rId48" Type="http://schemas.openxmlformats.org/officeDocument/2006/relationships/hyperlink" Target="javascript:abreDetalheLinha('8927505TNX4EQZ',%203)" TargetMode="External"/><Relationship Id="rId56" Type="http://schemas.openxmlformats.org/officeDocument/2006/relationships/hyperlink" Target="javascript:abreDetalheLinha('89275016DNZ8FP',%202)" TargetMode="External"/><Relationship Id="rId8" Type="http://schemas.openxmlformats.org/officeDocument/2006/relationships/hyperlink" Target="javascript:abreDetalheLinha('89277087EOHRY8',%202)" TargetMode="External"/><Relationship Id="rId51" Type="http://schemas.openxmlformats.org/officeDocument/2006/relationships/hyperlink" Target="javascript:abreDetalheLinha('8927505TNX4EQZ',%207)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1816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Konell</dc:creator>
  <cp:lastModifiedBy>Fernando Deodato Crispim Junior,,,,estagiario</cp:lastModifiedBy>
  <cp:revision>2</cp:revision>
  <cp:lastPrinted>2013-08-22T19:22:00Z</cp:lastPrinted>
  <dcterms:created xsi:type="dcterms:W3CDTF">2013-08-22T19:22:00Z</dcterms:created>
  <dcterms:modified xsi:type="dcterms:W3CDTF">2013-08-22T19:22:00Z</dcterms:modified>
</cp:coreProperties>
</file>