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abealho1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1"/>
        <w:jc w:val="center"/>
        <w:rPr>
          <w:rFonts w:eastAsia="Arial"/>
          <w:b/>
          <w:sz w:val="22"/>
          <w:szCs w:val="22"/>
        </w:rPr>
      </w:pPr>
      <w:r>
        <w:rPr/>
      </w:r>
    </w:p>
    <w:p>
      <w:pPr>
        <w:pStyle w:val="Cabealho1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1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 xml:space="preserve">O Instituto Federal Catarinense – IFC – </w:t>
      </w:r>
      <w:r>
        <w:rPr>
          <w:i/>
          <w:iCs/>
          <w:sz w:val="20"/>
          <w:szCs w:val="20"/>
        </w:rPr>
        <w:t>campus</w:t>
      </w:r>
      <w:r>
        <w:rPr>
          <w:sz w:val="20"/>
          <w:szCs w:val="20"/>
        </w:rPr>
        <w:t xml:space="preserve"> Camboriú, 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como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 representado pela</w:t>
      </w:r>
      <w:r>
        <w:rPr>
          <w:sz w:val="20"/>
          <w:szCs w:val="20"/>
        </w:rPr>
        <w:t xml:space="preserve"> Sra. </w:t>
      </w:r>
      <w:r>
        <w:rPr>
          <w:b/>
          <w:bCs/>
          <w:sz w:val="20"/>
          <w:szCs w:val="20"/>
        </w:rPr>
        <w:t>Sirlei de Fátima Albino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Coordenadora de Extensão, Estágios e Egressos </w:t>
      </w:r>
      <w:r>
        <w:rPr>
          <w:rFonts w:eastAsia="Arial"/>
          <w:b/>
          <w:bCs/>
          <w:sz w:val="20"/>
          <w:szCs w:val="20"/>
        </w:rPr>
        <w:t xml:space="preserve">Michela Cancillier </w:t>
      </w:r>
      <w:r>
        <w:rPr>
          <w:rFonts w:eastAsia="Arial"/>
          <w:b w:val="false"/>
          <w:bCs w:val="false"/>
          <w:sz w:val="20"/>
          <w:szCs w:val="20"/>
        </w:rPr>
        <w:t>e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a/o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</w:t>
      </w:r>
      <w:r>
        <w:rPr>
          <w:sz w:val="20"/>
          <w:szCs w:val="20"/>
        </w:rPr>
        <w:t>(</w:t>
      </w:r>
      <w:r>
        <w:rPr>
          <w:color w:val="545454"/>
          <w:sz w:val="20"/>
          <w:szCs w:val="20"/>
        </w:rPr>
        <w:t>ª</w:t>
      </w:r>
      <w:r>
        <w:rPr>
          <w:color w:val="545454"/>
          <w:sz w:val="20"/>
          <w:szCs w:val="20"/>
        </w:rPr>
        <w:t>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ome do Orientador),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e o concedente de estágio, (</w:t>
      </w:r>
      <w:r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ome da Empresa ou do Profissional)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CNPJ/</w:t>
      </w:r>
      <w:r>
        <w:rPr>
          <w:sz w:val="20"/>
          <w:szCs w:val="20"/>
        </w:rPr>
        <w:t>CPF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(</w:t>
      </w:r>
      <w:r>
        <w:rPr>
          <w:rFonts w:eastAsia="Arial"/>
          <w:b/>
          <w:sz w:val="20"/>
          <w:szCs w:val="20"/>
          <w:u w:val="single"/>
        </w:rPr>
        <w:t>N</w:t>
      </w:r>
      <w:r>
        <w:rPr>
          <w:rFonts w:eastAsia="Arial"/>
          <w:b/>
          <w:sz w:val="20"/>
          <w:szCs w:val="20"/>
          <w:u w:val="single"/>
        </w:rPr>
        <w:t xml:space="preserve">ome do Representante Legal da Empresa)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(</w:t>
      </w:r>
      <w:r>
        <w:rPr>
          <w:rFonts w:eastAsia="Arial"/>
          <w:b/>
          <w:sz w:val="20"/>
          <w:szCs w:val="20"/>
          <w:u w:val="single"/>
        </w:rPr>
        <w:t>N</w:t>
      </w:r>
      <w:r>
        <w:rPr>
          <w:rFonts w:eastAsia="Arial"/>
          <w:b/>
          <w:sz w:val="20"/>
          <w:szCs w:val="20"/>
          <w:u w:val="single"/>
        </w:rPr>
        <w:t>ome do Supervisor do Estágio),</w:t>
      </w:r>
      <w:r>
        <w:rPr>
          <w:rFonts w:eastAsia="Arial"/>
          <w:b/>
          <w:sz w:val="20"/>
          <w:szCs w:val="20"/>
          <w:u w:val="none"/>
        </w:rPr>
        <w:t xml:space="preserve"> </w:t>
      </w:r>
      <w:r>
        <w:rPr>
          <w:rFonts w:eastAsia="Arial"/>
          <w:b w:val="false"/>
          <w:bCs w:val="false"/>
          <w:sz w:val="20"/>
          <w:szCs w:val="20"/>
          <w:u w:val="none"/>
        </w:rPr>
        <w:t>contato do supervisor de estágio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rFonts w:eastAsia="Arial"/>
          <w:b w:val="false"/>
          <w:bCs w:val="false"/>
          <w:sz w:val="20"/>
          <w:szCs w:val="20"/>
          <w:u w:val="single"/>
        </w:rPr>
        <w:t>(xx) xxxxx xxxx</w:t>
      </w:r>
      <w:r>
        <w:rPr>
          <w:rFonts w:eastAsia="Arial"/>
          <w:b w:val="false"/>
          <w:bCs w:val="false"/>
          <w:sz w:val="20"/>
          <w:szCs w:val="20"/>
          <w:u w:val="none"/>
        </w:rPr>
        <w:t xml:space="preserve"> e/ou e-mail</w:t>
      </w:r>
      <w:r>
        <w:rPr>
          <w:rFonts w:eastAsia="Arial"/>
          <w:b/>
          <w:sz w:val="20"/>
          <w:szCs w:val="20"/>
          <w:u w:val="single"/>
        </w:rPr>
        <w:t xml:space="preserve"> xxx@xxxx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bCs/>
          <w:sz w:val="20"/>
          <w:szCs w:val="20"/>
        </w:rPr>
        <w:t>(</w:t>
      </w:r>
      <w:r>
        <w:rPr>
          <w:rFonts w:eastAsia="Arial"/>
          <w:b/>
          <w:bCs/>
          <w:sz w:val="20"/>
          <w:szCs w:val="20"/>
          <w:u w:val="single"/>
        </w:rPr>
        <w:t>n° do registro profissional</w:t>
      </w:r>
      <w:r>
        <w:rPr>
          <w:rFonts w:eastAsia="Arial"/>
          <w:b/>
          <w:sz w:val="20"/>
          <w:szCs w:val="20"/>
        </w:rPr>
        <w:t>),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(</w:t>
      </w:r>
      <w:r>
        <w:rPr>
          <w:rFonts w:eastAsia="Arial"/>
          <w:b/>
          <w:bCs/>
          <w:sz w:val="20"/>
          <w:szCs w:val="20"/>
          <w:u w:val="single"/>
        </w:rPr>
        <w:t>Nome Completo do Estagiário)</w:t>
      </w:r>
      <w:r>
        <w:rPr>
          <w:sz w:val="20"/>
          <w:szCs w:val="20"/>
          <w:u w:val="single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CPF </w:t>
      </w:r>
      <w:r>
        <w:rPr>
          <w:sz w:val="20"/>
          <w:szCs w:val="20"/>
        </w:rPr>
        <w:t xml:space="preserve">n° </w:t>
      </w:r>
      <w:r>
        <w:rPr>
          <w:sz w:val="20"/>
          <w:szCs w:val="20"/>
          <w:u w:val="single"/>
        </w:rPr>
        <w:t>xxxxxxxx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>(xx) xxxxx 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>xxxx@xxx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  <w:u w:val="single"/>
        </w:rPr>
        <w:t>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>(</w:t>
      </w:r>
      <w:r>
        <w:rPr>
          <w:rFonts w:eastAsia="Arial"/>
          <w:b/>
          <w:bCs/>
          <w:sz w:val="20"/>
          <w:szCs w:val="20"/>
          <w:u w:val="single"/>
        </w:rPr>
        <w:t xml:space="preserve">preencher com o nome do curso), </w:t>
      </w:r>
      <w:r>
        <w:rPr>
          <w:rFonts w:eastAsia="Arial"/>
          <w:sz w:val="20"/>
          <w:szCs w:val="20"/>
        </w:rPr>
        <w:t xml:space="preserve">turma </w:t>
      </w:r>
      <w:r>
        <w:rPr>
          <w:rFonts w:eastAsia="Arial"/>
          <w:sz w:val="20"/>
          <w:szCs w:val="20"/>
        </w:rPr>
        <w:t>(</w:t>
      </w:r>
      <w:r>
        <w:rPr>
          <w:rFonts w:eastAsia="Arial"/>
          <w:b/>
          <w:sz w:val="20"/>
          <w:szCs w:val="20"/>
          <w:u w:val="single"/>
        </w:rPr>
        <w:t>sua turma)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resolvem firmar o presente Termo, mediante as seguintes cláusulas e condições:</w:t>
      </w:r>
    </w:p>
    <w:tbl>
      <w:tblPr>
        <w:tblW w:w="9655" w:type="dxa"/>
        <w:jc w:val="left"/>
        <w:tblInd w:w="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3"/>
        <w:gridCol w:w="4996"/>
        <w:gridCol w:w="4540"/>
        <w:gridCol w:w="35"/>
      </w:tblGrid>
      <w:tr>
        <w:trPr/>
        <w:tc>
          <w:tcPr>
            <w:tcW w:w="83" w:type="dxa"/>
            <w:tcBorders/>
            <w:shd w:color="auto" w:fill="auto" w:val="clear"/>
          </w:tcPr>
          <w:p>
            <w:pPr>
              <w:pStyle w:val="Ttulodetabela"/>
              <w:widowControl w:val="false"/>
              <w:rPr/>
            </w:pPr>
            <w:r>
              <w:rPr/>
            </w:r>
          </w:p>
        </w:tc>
        <w:tc>
          <w:tcPr>
            <w:tcW w:w="4996" w:type="dxa"/>
            <w:tcBorders/>
            <w:shd w:color="auto" w:fill="auto" w:val="clear"/>
          </w:tcPr>
          <w:p>
            <w:pPr>
              <w:pStyle w:val="Cabealho1"/>
              <w:widowControl w:val="false"/>
              <w:snapToGrid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1"/>
              <w:widowControl w:val="false"/>
              <w:ind w:right="227" w:hanging="0"/>
              <w:jc w:val="both"/>
              <w:rPr/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1"/>
              <w:widowControl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</w:p>
          <w:p>
            <w:pPr>
              <w:pStyle w:val="Cabealho1"/>
              <w:widowControl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XX 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oras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XX 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oras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ascii="Arial" w:hAnsi="Arial"/>
                <w:sz w:val="18"/>
                <w:szCs w:val="18"/>
              </w:rPr>
              <w:t>Seguros Sura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S/A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eastAsia="Arial" w:ascii="Arial" w:hAnsi="Arial"/>
                <w:sz w:val="18"/>
                <w:szCs w:val="18"/>
              </w:rPr>
              <w:t>33.065.699/0001-27</w:t>
            </w:r>
            <w:r>
              <w:rPr>
                <w:rFonts w:ascii="Arial" w:hAnsi="Arial"/>
                <w:sz w:val="18"/>
                <w:szCs w:val="18"/>
              </w:rPr>
              <w:t xml:space="preserve">, conforme contrato  Nº </w:t>
            </w:r>
            <w:r>
              <w:rPr>
                <w:rFonts w:ascii="Arial" w:hAnsi="Arial"/>
                <w:sz w:val="18"/>
                <w:szCs w:val="18"/>
              </w:rPr>
              <w:t>24</w:t>
            </w:r>
            <w:r>
              <w:rPr>
                <w:rFonts w:ascii="Arial" w:hAnsi="Arial"/>
                <w:sz w:val="18"/>
                <w:szCs w:val="18"/>
              </w:rPr>
              <w:t>/20</w:t>
            </w:r>
            <w:r>
              <w:rPr>
                <w:rFonts w:ascii="Arial" w:hAnsi="Arial"/>
                <w:sz w:val="18"/>
                <w:szCs w:val="18"/>
              </w:rPr>
              <w:t>24</w:t>
            </w:r>
            <w:r>
              <w:rPr>
                <w:rFonts w:ascii="Arial" w:hAnsi="Arial"/>
                <w:sz w:val="18"/>
                <w:szCs w:val="18"/>
              </w:rPr>
              <w:t xml:space="preserve"> e apólice Nº 1</w:t>
            </w:r>
            <w:r>
              <w:rPr>
                <w:rFonts w:ascii="Arial" w:hAnsi="Arial"/>
                <w:sz w:val="18"/>
                <w:szCs w:val="18"/>
              </w:rPr>
              <w:t>06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>
            <w:pPr>
              <w:pStyle w:val="Cabealho1"/>
              <w:widowControl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widowControl w:val="false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Rescisão.</w:t>
            </w:r>
          </w:p>
          <w:p>
            <w:pPr>
              <w:pStyle w:val="Contedodatabela"/>
              <w:widowControl w:val="false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</w:p>
        </w:tc>
        <w:tc>
          <w:tcPr>
            <w:tcW w:w="4540" w:type="dxa"/>
            <w:tcBorders/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color w:val="222222"/>
                <w:szCs w:val="18"/>
              </w:rPr>
              <w:t>.</w:t>
            </w:r>
          </w:p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 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abealho1"/>
              <w:widowControl w:val="false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rograma de Atividades de Estágio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abealho1"/>
              <w:widowControl w:val="false"/>
              <w:snapToGrid w:val="false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abealho1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CE181E"/>
                <w:sz w:val="18"/>
                <w:szCs w:val="18"/>
                <w:u w:val="single"/>
              </w:rPr>
              <w:t xml:space="preserve"> Quais atividades você irá fazer no estágio?</w:t>
            </w:r>
          </w:p>
          <w:p>
            <w:pPr>
              <w:pStyle w:val="Cabealho1"/>
              <w:widowControl w:val="false"/>
              <w:snapToGrid w:val="false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Digitar</w:t>
            </w:r>
            <w:r>
              <w:rPr>
                <w:rFonts w:eastAsia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1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1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1"/>
        <w:jc w:val="center"/>
        <w:rPr/>
      </w:pPr>
      <w:bookmarkStart w:id="0" w:name="_Hlk154076776"/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</w:p>
    <w:p>
      <w:pPr>
        <w:pStyle w:val="Cabealho1"/>
        <w:jc w:val="center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Local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</w:p>
    <w:p>
      <w:pPr>
        <w:pStyle w:val="Cabealho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1"/>
        <w:jc w:val="center"/>
        <w:rPr/>
      </w:pPr>
      <w:bookmarkStart w:id="1" w:name="_Hlk154076725"/>
      <w:r>
        <w:rPr>
          <w:sz w:val="20"/>
          <w:szCs w:val="20"/>
        </w:rPr>
        <w:t xml:space="preserve">______________________________________                       </w:t>
      </w:r>
    </w:p>
    <w:p>
      <w:pPr>
        <w:pStyle w:val="Cabealho1"/>
        <w:jc w:val="center"/>
        <w:rPr/>
      </w:pP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Representante legal ou Supervisor da Empresa</w:t>
      </w:r>
      <w:r>
        <w:rPr>
          <w:sz w:val="20"/>
          <w:szCs w:val="20"/>
        </w:rPr>
        <w:t xml:space="preserve">       </w:t>
      </w:r>
      <w:r>
        <w:rPr/>
        <w:t xml:space="preserve">             </w:t>
      </w:r>
    </w:p>
    <w:p>
      <w:pPr>
        <w:pStyle w:val="Cabealho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O TCE assinado pelo representante/supervisor da empresa deverá ser enviado para o e-mail: </w:t>
      </w:r>
      <w:hyperlink r:id="rId2">
        <w:r>
          <w:rPr>
            <w:rStyle w:val="LinkdaInternet"/>
            <w:rFonts w:eastAsia="Arial" w:cs="Arial" w:ascii="Arial" w:hAnsi="Arial"/>
            <w:sz w:val="16"/>
            <w:szCs w:val="16"/>
          </w:rPr>
          <w:t>estagios.camboriu@ifc.edu.br</w:t>
        </w:r>
      </w:hyperlink>
      <w:r>
        <w:rPr>
          <w:rStyle w:val="LinkdaInternet"/>
          <w:rFonts w:eastAsia="Arial" w:cs="Arial" w:ascii="Arial" w:hAnsi="Arial"/>
          <w:sz w:val="16"/>
          <w:szCs w:val="16"/>
        </w:rPr>
        <w:t>.</w:t>
      </w:r>
    </w:p>
    <w:p>
      <w:pPr>
        <w:pStyle w:val="Cabealho1"/>
        <w:rPr>
          <w:sz w:val="16"/>
          <w:szCs w:val="16"/>
        </w:rPr>
      </w:pPr>
      <w:r>
        <w:rPr>
          <w:sz w:val="16"/>
          <w:szCs w:val="16"/>
        </w:rPr>
        <w:t xml:space="preserve">O </w:t>
      </w:r>
      <w:r>
        <w:rPr>
          <w:sz w:val="16"/>
          <w:szCs w:val="16"/>
        </w:rPr>
        <w:t xml:space="preserve">Estagiário, </w:t>
      </w:r>
      <w:r>
        <w:rPr>
          <w:sz w:val="16"/>
          <w:szCs w:val="16"/>
        </w:rPr>
        <w:t>o O</w:t>
      </w:r>
      <w:r>
        <w:rPr>
          <w:sz w:val="16"/>
          <w:szCs w:val="16"/>
        </w:rPr>
        <w:t xml:space="preserve">rientador de </w:t>
      </w:r>
      <w:r>
        <w:rPr>
          <w:sz w:val="16"/>
          <w:szCs w:val="16"/>
        </w:rPr>
        <w:t>E</w:t>
      </w:r>
      <w:r>
        <w:rPr>
          <w:sz w:val="16"/>
          <w:szCs w:val="16"/>
        </w:rPr>
        <w:t xml:space="preserve">stágio e </w:t>
      </w:r>
      <w:r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Coordenação de Extensão, Estágios e Egressos (CEEE) </w:t>
      </w:r>
      <w:r>
        <w:rPr>
          <w:rFonts w:eastAsia="Arial"/>
          <w:sz w:val="16"/>
          <w:szCs w:val="16"/>
        </w:rPr>
        <w:t>assinam o documento por meio do S</w:t>
      </w:r>
      <w:bookmarkEnd w:id="0"/>
      <w:bookmarkEnd w:id="1"/>
      <w:r>
        <w:rPr>
          <w:rFonts w:eastAsia="Arial"/>
          <w:sz w:val="16"/>
          <w:szCs w:val="16"/>
        </w:rPr>
        <w:t>istema Acadêmico.</w:t>
      </w:r>
    </w:p>
    <w:sectPr>
      <w:headerReference w:type="even" r:id="rId3"/>
      <w:headerReference w:type="default" r:id="rId4"/>
      <w:type w:val="nextPage"/>
      <w:pgSz w:w="11906" w:h="16838"/>
      <w:pgMar w:left="1134" w:right="1134" w:gutter="0" w:header="567" w:top="180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firstLine="3545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firstLine="3545"/>
      <w:rPr>
        <w:b/>
        <w:sz w:val="40"/>
        <w:szCs w:val="40"/>
      </w:rPr>
    </w:pPr>
    <w:r>
      <w:drawing>
        <wp:anchor behindDoc="1" distT="18415" distB="12065" distL="18415" distR="13970" simplePos="0" locked="0" layoutInCell="0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1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1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1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e7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character" w:styleId="LinkdaInternet">
    <w:name w:val="Hyperlink"/>
    <w:rsid w:val="00a04482"/>
    <w:rPr>
      <w:color w:val="000080"/>
      <w:u w:val="single"/>
    </w:rPr>
  </w:style>
  <w:style w:type="character" w:styleId="RodapChar1" w:customStyle="1">
    <w:name w:val="Rodapé Char1"/>
    <w:basedOn w:val="DefaultParagraphFont"/>
    <w:uiPriority w:val="99"/>
    <w:qFormat/>
    <w:rsid w:val="00023733"/>
    <w:rPr>
      <w:rFonts w:ascii="Times New Roman" w:hAnsi="Times New Roman"/>
      <w:color w:val="00000A"/>
      <w:sz w:val="24"/>
      <w:szCs w:val="21"/>
    </w:rPr>
  </w:style>
  <w:style w:type="character" w:styleId="CabealhoChar" w:customStyle="1">
    <w:name w:val="Cabeçalho Char"/>
    <w:basedOn w:val="DefaultParagraphFont"/>
    <w:uiPriority w:val="99"/>
    <w:qFormat/>
    <w:rsid w:val="00023733"/>
    <w:rPr>
      <w:rFonts w:ascii="Times New Roman" w:hAnsi="Times New Roman"/>
      <w:color w:val="00000A"/>
      <w:sz w:val="24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o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dodocumento">
    <w:name w:val="Title"/>
    <w:basedOn w:val="Normal"/>
    <w:next w:val="Corpodotexto"/>
    <w:qFormat/>
    <w:rsid w:val="005f014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5f014c"/>
    <w:pPr>
      <w:suppressLineNumbers/>
      <w:spacing w:before="120" w:after="120"/>
    </w:pPr>
    <w:rPr>
      <w:i/>
      <w:iCs/>
    </w:rPr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1" w:customStyle="1">
    <w:name w:val="Cabeçalho1"/>
    <w:basedOn w:val="Normal"/>
    <w:qFormat/>
    <w:rsid w:val="00417e7d"/>
    <w:pPr>
      <w:tabs>
        <w:tab w:val="clear" w:pos="709"/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1" w:customStyle="1">
    <w:name w:val="Rodapé1"/>
    <w:basedOn w:val="Normal"/>
    <w:qFormat/>
    <w:rsid w:val="00417e7d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1"/>
    <w:uiPriority w:val="99"/>
    <w:unhideWhenUsed/>
    <w:rsid w:val="00023733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23733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agios.camboriu@ifc.edu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LibreOffice/7.5.1.2$Windows_X86_64 LibreOffice_project/fcbaee479e84c6cd81291587d2ee68cba099e129</Application>
  <AppVersion>15.0000</AppVersion>
  <DocSecurity>0</DocSecurity>
  <Pages>1</Pages>
  <Words>632</Words>
  <Characters>3788</Characters>
  <CharactersWithSpaces>4525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2019-02-19T12:25:00Z</cp:lastPrinted>
  <dcterms:modified xsi:type="dcterms:W3CDTF">2024-03-26T13:41:11Z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