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3EF5" w14:textId="77777777" w:rsidR="00107CBC" w:rsidRDefault="003D5F52">
      <w:pPr>
        <w:spacing w:after="0" w:line="240" w:lineRule="auto"/>
        <w:ind w:hanging="141"/>
        <w:jc w:val="both"/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114300" distB="114300" distL="114300" distR="114300" wp14:anchorId="417D2D5F" wp14:editId="7A426156">
            <wp:extent cx="2241663" cy="743268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1663" cy="743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</w:t>
      </w:r>
      <w:r>
        <w:rPr>
          <w:noProof/>
          <w:sz w:val="40"/>
          <w:szCs w:val="40"/>
        </w:rPr>
        <w:drawing>
          <wp:inline distT="114300" distB="114300" distL="114300" distR="114300" wp14:anchorId="5F9D198D" wp14:editId="28EA130F">
            <wp:extent cx="1113472" cy="669493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472" cy="6694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7DE24C7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2035D617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4C62E421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08D6B38A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</w:t>
      </w:r>
    </w:p>
    <w:p w14:paraId="2FB257AD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Endereço – Cidade – Estado</w:t>
      </w:r>
    </w:p>
    <w:p w14:paraId="67DA5792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 de nascimento ou idade.</w:t>
      </w:r>
    </w:p>
    <w:p w14:paraId="3E5E6012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Estado civil</w:t>
      </w:r>
    </w:p>
    <w:p w14:paraId="459858D2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Telefone (residencial, celular, whats) – </w:t>
      </w:r>
    </w:p>
    <w:p w14:paraId="009458A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Email</w:t>
      </w:r>
      <w:proofErr w:type="spellEnd"/>
    </w:p>
    <w:p w14:paraId="561A4C92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49F85C93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Ao criar um e-mail para uso acadêmico e profissional, evite apelidos, gírias ou combinações informais. Um endereço de e-mail profissional transmite seriedade e facilita a comunicação com as empresas e possíveis empregadores.</w:t>
      </w:r>
    </w:p>
    <w:p w14:paraId="5804490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  <w:color w:val="0000FF"/>
        </w:rPr>
      </w:pPr>
      <w:r>
        <w:rPr>
          <w:rFonts w:ascii="Arial" w:eastAsia="Arial" w:hAnsi="Arial" w:cs="Arial"/>
          <w:b/>
          <w:color w:val="0000FF"/>
        </w:rPr>
        <w:t>Dicas para criar um e-mail prof</w:t>
      </w:r>
      <w:r>
        <w:rPr>
          <w:rFonts w:ascii="Arial" w:eastAsia="Arial" w:hAnsi="Arial" w:cs="Arial"/>
          <w:b/>
          <w:color w:val="0000FF"/>
        </w:rPr>
        <w:t>issional:</w:t>
      </w:r>
    </w:p>
    <w:p w14:paraId="37731C70" w14:textId="77777777" w:rsidR="00107CBC" w:rsidRDefault="003D5F52">
      <w:pPr>
        <w:numPr>
          <w:ilvl w:val="0"/>
          <w:numId w:val="1"/>
        </w:numPr>
        <w:spacing w:after="0" w:line="240" w:lineRule="auto"/>
        <w:rPr>
          <w:color w:val="0000FF"/>
        </w:rPr>
      </w:pPr>
      <w:r>
        <w:rPr>
          <w:rFonts w:ascii="Arial" w:eastAsia="Arial" w:hAnsi="Arial" w:cs="Arial"/>
          <w:color w:val="0000FF"/>
        </w:rPr>
        <w:t xml:space="preserve">Use seu </w:t>
      </w:r>
      <w:r>
        <w:rPr>
          <w:rFonts w:ascii="Arial" w:eastAsia="Arial" w:hAnsi="Arial" w:cs="Arial"/>
          <w:b/>
          <w:color w:val="0000FF"/>
        </w:rPr>
        <w:t>nome completo</w:t>
      </w:r>
      <w:r>
        <w:rPr>
          <w:rFonts w:ascii="Arial" w:eastAsia="Arial" w:hAnsi="Arial" w:cs="Arial"/>
          <w:color w:val="0000FF"/>
        </w:rPr>
        <w:t xml:space="preserve"> ou uma combinação de nome e sobrenome.</w:t>
      </w:r>
      <w:r>
        <w:rPr>
          <w:rFonts w:ascii="Arial" w:eastAsia="Arial" w:hAnsi="Arial" w:cs="Arial"/>
          <w:color w:val="0000FF"/>
        </w:rPr>
        <w:br/>
      </w:r>
      <w:proofErr w:type="spellStart"/>
      <w:r>
        <w:rPr>
          <w:rFonts w:ascii="Arial" w:eastAsia="Arial" w:hAnsi="Arial" w:cs="Arial"/>
          <w:color w:val="0000FF"/>
        </w:rPr>
        <w:t>Ex</w:t>
      </w:r>
      <w:proofErr w:type="spellEnd"/>
      <w:r>
        <w:rPr>
          <w:rFonts w:ascii="Arial" w:eastAsia="Arial" w:hAnsi="Arial" w:cs="Arial"/>
          <w:color w:val="0000FF"/>
        </w:rPr>
        <w:t>: joao.silva@gmail.com ou maria.fernanda.souza@outlook.com</w:t>
      </w:r>
      <w:r>
        <w:rPr>
          <w:rFonts w:ascii="Arial" w:eastAsia="Arial" w:hAnsi="Arial" w:cs="Arial"/>
          <w:color w:val="0000FF"/>
        </w:rPr>
        <w:br/>
      </w:r>
    </w:p>
    <w:p w14:paraId="5616CEAD" w14:textId="77777777" w:rsidR="00107CBC" w:rsidRDefault="003D5F52">
      <w:pPr>
        <w:numPr>
          <w:ilvl w:val="0"/>
          <w:numId w:val="1"/>
        </w:numPr>
        <w:spacing w:after="0" w:line="240" w:lineRule="auto"/>
        <w:rPr>
          <w:color w:val="0000FF"/>
        </w:rPr>
      </w:pPr>
      <w:r>
        <w:rPr>
          <w:rFonts w:ascii="Arial" w:eastAsia="Arial" w:hAnsi="Arial" w:cs="Arial"/>
          <w:color w:val="0000FF"/>
        </w:rPr>
        <w:t xml:space="preserve">Se o nome já estiver em uso, adicione </w:t>
      </w:r>
      <w:r>
        <w:rPr>
          <w:rFonts w:ascii="Arial" w:eastAsia="Arial" w:hAnsi="Arial" w:cs="Arial"/>
          <w:b/>
          <w:color w:val="0000FF"/>
        </w:rPr>
        <w:t>números neutros</w:t>
      </w:r>
      <w:r>
        <w:rPr>
          <w:rFonts w:ascii="Arial" w:eastAsia="Arial" w:hAnsi="Arial" w:cs="Arial"/>
          <w:color w:val="0000FF"/>
        </w:rPr>
        <w:t>, como ano de nascimento ou formação.</w:t>
      </w:r>
      <w:r>
        <w:rPr>
          <w:rFonts w:ascii="Arial" w:eastAsia="Arial" w:hAnsi="Arial" w:cs="Arial"/>
          <w:color w:val="0000FF"/>
        </w:rPr>
        <w:br/>
      </w:r>
      <w:proofErr w:type="spellStart"/>
      <w:r>
        <w:rPr>
          <w:rFonts w:ascii="Arial" w:eastAsia="Arial" w:hAnsi="Arial" w:cs="Arial"/>
          <w:color w:val="0000FF"/>
        </w:rPr>
        <w:t>Ex</w:t>
      </w:r>
      <w:proofErr w:type="spellEnd"/>
      <w:r>
        <w:rPr>
          <w:rFonts w:ascii="Arial" w:eastAsia="Arial" w:hAnsi="Arial" w:cs="Arial"/>
          <w:color w:val="0000FF"/>
        </w:rPr>
        <w:t>: carlos.almeida1999@gmail.com</w:t>
      </w:r>
    </w:p>
    <w:p w14:paraId="4403A275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5A7C33A6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OBJETIVO</w:t>
      </w:r>
    </w:p>
    <w:p w14:paraId="69D65CA4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5FACEAA6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 xml:space="preserve">Exemplos: </w:t>
      </w:r>
    </w:p>
    <w:p w14:paraId="07B2D1CD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</w:p>
    <w:p w14:paraId="722763BC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  <w:color w:val="0000FF"/>
        </w:rPr>
        <w:t>Realizar</w:t>
      </w:r>
      <w:r>
        <w:rPr>
          <w:rFonts w:ascii="Arial" w:eastAsia="Arial" w:hAnsi="Arial" w:cs="Arial"/>
          <w:color w:val="0000FF"/>
        </w:rPr>
        <w:t xml:space="preserve"> o estágio obrigatório como forma de integrar a teoria à prática profissional.</w:t>
      </w:r>
      <w:r>
        <w:rPr>
          <w:rFonts w:ascii="Arial" w:eastAsia="Arial" w:hAnsi="Arial" w:cs="Arial"/>
          <w:color w:val="0000FF"/>
        </w:rPr>
        <w:br/>
      </w:r>
    </w:p>
    <w:p w14:paraId="6C2A2153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  <w:color w:val="0000FF"/>
        </w:rPr>
        <w:t>Cumprir</w:t>
      </w:r>
      <w:r>
        <w:rPr>
          <w:rFonts w:ascii="Arial" w:eastAsia="Arial" w:hAnsi="Arial" w:cs="Arial"/>
          <w:color w:val="0000FF"/>
        </w:rPr>
        <w:t xml:space="preserve"> a carga horária exigida para a formação, vivenciando experiências reais da profissão.</w:t>
      </w:r>
      <w:r>
        <w:rPr>
          <w:rFonts w:ascii="Arial" w:eastAsia="Arial" w:hAnsi="Arial" w:cs="Arial"/>
          <w:color w:val="0000FF"/>
        </w:rPr>
        <w:br/>
      </w:r>
    </w:p>
    <w:p w14:paraId="274D5B13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b/>
          <w:color w:val="0000FF"/>
        </w:rPr>
        <w:t>Participar</w:t>
      </w:r>
      <w:r>
        <w:rPr>
          <w:rFonts w:ascii="Arial" w:eastAsia="Arial" w:hAnsi="Arial" w:cs="Arial"/>
          <w:color w:val="0000FF"/>
        </w:rPr>
        <w:t xml:space="preserve"> ativamente das atividades propostas no estágio, contribuindo para o próprio desenvolvimento profissional.</w:t>
      </w:r>
    </w:p>
    <w:p w14:paraId="5DABAD5C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1E268AE0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FORMAÇÃO</w:t>
      </w:r>
    </w:p>
    <w:p w14:paraId="47AA6EC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Escreva suas formações em ordem decrescente – da mais recente para a mais antiga.</w:t>
      </w:r>
    </w:p>
    <w:p w14:paraId="70693D28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 dados devem ser colocados da seguinte forma:</w:t>
      </w:r>
    </w:p>
    <w:p w14:paraId="105C1874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Nome do Curso (o que você está estudando)</w:t>
      </w:r>
    </w:p>
    <w:p w14:paraId="3822C36D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Nome da Instituição de ensino (nome da faculdade, curso técnico, ensino médio)</w:t>
      </w:r>
    </w:p>
    <w:p w14:paraId="28B009A9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</w:t>
      </w:r>
      <w:r>
        <w:rPr>
          <w:rFonts w:ascii="Arial" w:eastAsia="Arial" w:hAnsi="Arial" w:cs="Arial"/>
        </w:rPr>
        <w:t xml:space="preserve"> Data de conclusão do curso (ou previsão de conclusão)</w:t>
      </w:r>
    </w:p>
    <w:p w14:paraId="046F62CD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402E141C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IDIOMAS</w:t>
      </w:r>
    </w:p>
    <w:p w14:paraId="42C65482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Especifique o idioma e qual o nível de conhecimento: Nativo, Básico, Técnico, Intermediário, Avançado.</w:t>
      </w:r>
    </w:p>
    <w:p w14:paraId="4DA4CD00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465967A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EXPERIÊNCIAS PROFISSIONAIS*</w:t>
      </w:r>
    </w:p>
    <w:p w14:paraId="6EEAEFD2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suas experiências profissionais da mais recente par</w:t>
      </w:r>
      <w:r>
        <w:rPr>
          <w:rFonts w:ascii="Arial" w:eastAsia="Arial" w:hAnsi="Arial" w:cs="Arial"/>
        </w:rPr>
        <w:t>a a mais antiga.</w:t>
      </w:r>
    </w:p>
    <w:p w14:paraId="45FF5049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Nome da Empresa</w:t>
      </w:r>
    </w:p>
    <w:p w14:paraId="6EB7EA3E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Período (mês/ano)</w:t>
      </w:r>
    </w:p>
    <w:p w14:paraId="20A231AE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Cargo</w:t>
      </w:r>
    </w:p>
    <w:p w14:paraId="09589C15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• Atividades: Quais as funções executadas</w:t>
      </w:r>
    </w:p>
    <w:p w14:paraId="27688A20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• Resultados atingidos: O que você proporcionou de resultados para a empresa durante o período em que trabalhou. Coloque resultados que você possa comp</w:t>
      </w:r>
      <w:r>
        <w:rPr>
          <w:rFonts w:ascii="Arial" w:eastAsia="Arial" w:hAnsi="Arial" w:cs="Arial"/>
        </w:rPr>
        <w:t xml:space="preserve">rovar com </w:t>
      </w:r>
      <w:proofErr w:type="gramStart"/>
      <w:r>
        <w:rPr>
          <w:rFonts w:ascii="Arial" w:eastAsia="Arial" w:hAnsi="Arial" w:cs="Arial"/>
        </w:rPr>
        <w:t>fatos concretos</w:t>
      </w:r>
      <w:proofErr w:type="gramEnd"/>
      <w:r>
        <w:rPr>
          <w:rFonts w:ascii="Arial" w:eastAsia="Arial" w:hAnsi="Arial" w:cs="Arial"/>
        </w:rPr>
        <w:t>, não invente!</w:t>
      </w:r>
    </w:p>
    <w:p w14:paraId="7087C5D0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23BCB4C0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*IMPORTANTE: Se você não tem experiência profissional, substitua por Informações Complementares. Neste caso, além de colocar trabalhos voluntários, você pode colocar cursos realizados (descreva o curso, o que aprend</w:t>
      </w:r>
      <w:r>
        <w:rPr>
          <w:rFonts w:ascii="Arial" w:eastAsia="Arial" w:hAnsi="Arial" w:cs="Arial"/>
        </w:rPr>
        <w:t>eu), trabalhos escolares ou acadêmicos de destaque, trabalhos temporários.</w:t>
      </w:r>
    </w:p>
    <w:p w14:paraId="196EEAB7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4F2F3477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CURSOS</w:t>
      </w:r>
    </w:p>
    <w:p w14:paraId="60FC85B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Descreva os cursos realizados que sejam relevantes ao currículo, alinhados às suas experiências profissionais. Nome do Curso / Nome da Instituição / Mês e ano de conclusão</w:t>
      </w:r>
    </w:p>
    <w:p w14:paraId="52A3423B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5C30AF78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DISCIPLINAS TÉCNICAS CONCLUÍDAS NO CURSO TÉCNICO EM HOSPEDAGEM DO IFC</w:t>
      </w:r>
    </w:p>
    <w:p w14:paraId="52C866DC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6D1EDEB6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Exemplos:</w:t>
      </w:r>
    </w:p>
    <w:p w14:paraId="5452CF52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Fundamentos da Hospitalidade e do Turismo: 60 horas</w:t>
      </w:r>
    </w:p>
    <w:p w14:paraId="07E86984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Relações Interpessoais: 30 horas</w:t>
      </w:r>
    </w:p>
    <w:p w14:paraId="7A248F91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Recepção e Reservas: 75 horas</w:t>
      </w:r>
    </w:p>
    <w:p w14:paraId="67A4AAB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Governança: 75 horas</w:t>
      </w:r>
    </w:p>
    <w:p w14:paraId="3336A7EB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  <w:r>
        <w:rPr>
          <w:rFonts w:ascii="Arial" w:eastAsia="Arial" w:hAnsi="Arial" w:cs="Arial"/>
          <w:color w:val="0000FF"/>
        </w:rPr>
        <w:t>Eventos: 60 horas</w:t>
      </w:r>
    </w:p>
    <w:p w14:paraId="52D4AFFF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4470AA5F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ATIVIDADES COMPLEMENTARES (se não há atividade, exclua o item do </w:t>
      </w:r>
      <w:proofErr w:type="gramStart"/>
      <w:r>
        <w:rPr>
          <w:rFonts w:ascii="Arial" w:eastAsia="Arial" w:hAnsi="Arial" w:cs="Arial"/>
          <w:b/>
        </w:rPr>
        <w:t>CV</w:t>
      </w:r>
      <w:proofErr w:type="gramEnd"/>
      <w:r>
        <w:rPr>
          <w:rFonts w:ascii="Arial" w:eastAsia="Arial" w:hAnsi="Arial" w:cs="Arial"/>
          <w:b/>
        </w:rPr>
        <w:t xml:space="preserve"> mas não o deixe em branco)</w:t>
      </w:r>
    </w:p>
    <w:p w14:paraId="3144C518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Trabalhos voluntários que você realiza ou que já realizou. Coloque o tipo de trabalho voluntário, nome do local (ONG, </w:t>
      </w:r>
      <w:proofErr w:type="gramStart"/>
      <w:r>
        <w:rPr>
          <w:rFonts w:ascii="Arial" w:eastAsia="Arial" w:hAnsi="Arial" w:cs="Arial"/>
        </w:rPr>
        <w:t xml:space="preserve">instituição, </w:t>
      </w:r>
      <w:proofErr w:type="spellStart"/>
      <w:r>
        <w:rPr>
          <w:rFonts w:ascii="Arial" w:eastAsia="Arial" w:hAnsi="Arial" w:cs="Arial"/>
        </w:rPr>
        <w:t>etc</w:t>
      </w:r>
      <w:proofErr w:type="spellEnd"/>
      <w:proofErr w:type="gramEnd"/>
      <w:r>
        <w:rPr>
          <w:rFonts w:ascii="Arial" w:eastAsia="Arial" w:hAnsi="Arial" w:cs="Arial"/>
        </w:rPr>
        <w:t>) e período em que você rea</w:t>
      </w:r>
      <w:r>
        <w:rPr>
          <w:rFonts w:ascii="Arial" w:eastAsia="Arial" w:hAnsi="Arial" w:cs="Arial"/>
        </w:rPr>
        <w:t>lizou o trabalho ou quando começou.</w:t>
      </w:r>
    </w:p>
    <w:p w14:paraId="364A079B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p w14:paraId="51128FA3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QUALIFICAÇÕES E HABILIDADES</w:t>
      </w:r>
    </w:p>
    <w:p w14:paraId="501D413F" w14:textId="77777777" w:rsidR="00107CBC" w:rsidRDefault="003D5F52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Destaque no máximo as cinco principais qualificações adquiridas em suas experiências de trabalho ou acadêmicas.</w:t>
      </w:r>
    </w:p>
    <w:p w14:paraId="0D5CF059" w14:textId="77777777" w:rsidR="00107CBC" w:rsidRDefault="00107CBC">
      <w:pPr>
        <w:spacing w:after="0" w:line="240" w:lineRule="auto"/>
        <w:jc w:val="both"/>
        <w:rPr>
          <w:rFonts w:ascii="Arial" w:eastAsia="Arial" w:hAnsi="Arial" w:cs="Arial"/>
        </w:rPr>
      </w:pPr>
    </w:p>
    <w:sectPr w:rsidR="00107CB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29E"/>
    <w:multiLevelType w:val="multilevel"/>
    <w:tmpl w:val="0D6663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CBC"/>
    <w:rsid w:val="00107CBC"/>
    <w:rsid w:val="003D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8510"/>
  <w15:docId w15:val="{A48C8FF0-CB75-4C1E-82C8-32A0F22B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9B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6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e18CDpO0PtNN0Ec5Fcjd+WIYKQ==">CgMxLjA4AGo+ChRzdWdnZXN0LnVxZWdlNm56c2F1bRImSG9zcGVkYWdlbSAtIENhbWJvcmnDuiBJbnRlZ3JhZG8gLSBJRkNqPgoUc3VnZ2VzdC5uenZwOGpxYXZzcHkSJkhvc3BlZGFnZW0gLSBDYW1ib3Jpw7ogSW50ZWdyYWRvIC0gSUZDaj4KFHN1Z2dlc3QubWh6ZzRqdjVkMjUxEiZIb3NwZWRhZ2VtIC0gQ2FtYm9yacO6IEludGVncmFkbyAtIElGQ2o+ChRzdWdnZXN0LnY0Z2cwdG80bWIwYxImSG9zcGVkYWdlbSAtIENhbWJvcmnDuiBJbnRlZ3JhZG8gLSBJRkNqPgoUc3VnZ2VzdC5tbjRrZmJ2cHJwYnISJkhvc3BlZGFnZW0gLSBDYW1ib3Jpw7ogSW50ZWdyYWRvIC0gSUZDaj4KFHN1Z2dlc3QucTJucTNjNXNuYnk1EiZIb3NwZWRhZ2VtIC0gQ2FtYm9yacO6IEludGVncmFkbyAtIElGQ2o9ChNzdWdnZXN0Lm1uN3Vlb2J1aXo0EiZIb3NwZWRhZ2VtIC0gQ2FtYm9yacO6IEludGVncmFkbyAtIElGQ2o+ChRzdWdnZXN0Lnpkem05cHY5d2hudxImSG9zcGVkYWdlbSAtIENhbWJvcmnDuiBJbnRlZ3JhZG8gLSBJRkNqPgoUc3VnZ2VzdC45dnllcXRxMng3cGsSJkhvc3BlZGFnZW0gLSBDYW1ib3Jpw7ogSW50ZWdyYWRvIC0gSUZDciExbVJJRng1dTA3RkUtUjBMZ2l2UG1Xenc4S3hIalh0V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Isadora</dc:creator>
  <cp:lastModifiedBy>Marina Tété Vieira</cp:lastModifiedBy>
  <cp:revision>2</cp:revision>
  <dcterms:created xsi:type="dcterms:W3CDTF">2025-04-29T18:07:00Z</dcterms:created>
  <dcterms:modified xsi:type="dcterms:W3CDTF">2025-04-29T18:07:00Z</dcterms:modified>
</cp:coreProperties>
</file>